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1F" w:rsidRDefault="00542B1F" w:rsidP="00542B1F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proofErr w:type="gramStart"/>
      <w:r w:rsidRPr="00BC260B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3E1B64">
        <w:rPr>
          <w:rFonts w:ascii="Times New Roman" w:hAnsi="Times New Roman"/>
          <w:sz w:val="24"/>
          <w:szCs w:val="24"/>
        </w:rPr>
        <w:t>преддипломной</w:t>
      </w:r>
      <w:r w:rsidRPr="00BC260B">
        <w:rPr>
          <w:rFonts w:ascii="Times New Roman" w:hAnsi="Times New Roman"/>
          <w:sz w:val="24"/>
          <w:szCs w:val="24"/>
        </w:rPr>
        <w:t xml:space="preserve"> практики разработана </w:t>
      </w:r>
      <w:r w:rsidR="00E24825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среднего профессионального образования (далее ФГОС СПО)</w:t>
      </w:r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 xml:space="preserve">утвержденным Приказом </w:t>
      </w:r>
      <w:proofErr w:type="spellStart"/>
      <w:r w:rsidR="00E24825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>России от 17 августа 2022 г. № 743</w:t>
      </w:r>
      <w:r w:rsidR="00682A63">
        <w:rPr>
          <w:rFonts w:ascii="Times New Roman" w:hAnsi="Times New Roman"/>
          <w:bCs/>
          <w:sz w:val="24"/>
          <w:szCs w:val="24"/>
        </w:rPr>
        <w:t xml:space="preserve"> </w:t>
      </w:r>
      <w:r w:rsidRPr="00BC260B"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>
        <w:rPr>
          <w:rFonts w:ascii="Times New Roman" w:hAnsi="Times New Roman"/>
          <w:sz w:val="24"/>
          <w:szCs w:val="24"/>
        </w:rPr>
        <w:t>44</w:t>
      </w:r>
      <w:r w:rsidRPr="00BC260B">
        <w:rPr>
          <w:rFonts w:ascii="Times New Roman" w:hAnsi="Times New Roman"/>
          <w:sz w:val="24"/>
          <w:szCs w:val="24"/>
        </w:rPr>
        <w:t>.02.0</w:t>
      </w:r>
      <w:r>
        <w:rPr>
          <w:rFonts w:ascii="Times New Roman" w:hAnsi="Times New Roman"/>
          <w:sz w:val="24"/>
          <w:szCs w:val="24"/>
        </w:rPr>
        <w:t>1</w:t>
      </w:r>
      <w:r w:rsidRPr="00BC2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Дошкольное образование</w:t>
      </w:r>
      <w:r w:rsidR="00682A6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прика</w:t>
      </w:r>
      <w:r w:rsidR="00682A63">
        <w:rPr>
          <w:rFonts w:ascii="Times New Roman" w:eastAsia="Times New Roman" w:hAnsi="Times New Roman"/>
          <w:sz w:val="24"/>
          <w:szCs w:val="24"/>
        </w:rPr>
        <w:t>зом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 5 августа2020 г. № 885/390 «О практической подготовки обучающихся» и Положения об организации практической подготовки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государственного бюджетного профессионального образовательного учреждения Иркутской области «</w:t>
      </w:r>
      <w:proofErr w:type="spellStart"/>
      <w:r>
        <w:rPr>
          <w:rFonts w:ascii="Times New Roman" w:hAnsi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</w:p>
    <w:p w:rsidR="00CD3E84" w:rsidRDefault="00CD3E84" w:rsidP="00CD3E84">
      <w:pPr>
        <w:spacing w:after="0" w:line="240" w:lineRule="auto"/>
        <w:jc w:val="both"/>
        <w:rPr>
          <w:rFonts w:ascii="Times New Roman" w:hAnsi="Times New Roman"/>
        </w:rPr>
      </w:pPr>
    </w:p>
    <w:p w:rsidR="00CD3E84" w:rsidRDefault="00CD3E84" w:rsidP="00CD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</w:t>
      </w:r>
      <w:r w:rsidRPr="00222433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CD3E84" w:rsidRDefault="00542B1F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Непомнящих</w:t>
      </w:r>
      <w:proofErr w:type="gramEnd"/>
      <w:r>
        <w:rPr>
          <w:rFonts w:ascii="Times New Roman" w:hAnsi="Times New Roman"/>
          <w:sz w:val="24"/>
          <w:szCs w:val="24"/>
        </w:rPr>
        <w:t xml:space="preserve"> Е.Н..</w:t>
      </w:r>
      <w:r w:rsidR="00CD3E84" w:rsidRPr="00FB50D8">
        <w:rPr>
          <w:rFonts w:ascii="Times New Roman" w:hAnsi="Times New Roman"/>
          <w:sz w:val="24"/>
          <w:szCs w:val="24"/>
        </w:rPr>
        <w:t>,</w:t>
      </w:r>
      <w:r w:rsidR="00CD3E84" w:rsidRPr="00602E60">
        <w:rPr>
          <w:rFonts w:ascii="Times New Roman" w:hAnsi="Times New Roman"/>
          <w:sz w:val="24"/>
          <w:szCs w:val="24"/>
        </w:rPr>
        <w:t xml:space="preserve">  преподаватель ГБПОУ ИО «</w:t>
      </w:r>
      <w:proofErr w:type="spellStart"/>
      <w:r w:rsidR="00CD3E84"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CD3E84"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CD3E84" w:rsidRPr="00602E60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B248B" w:rsidRPr="00BE2E8B" w:rsidRDefault="00542B1F" w:rsidP="00542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7E0F724" wp14:editId="6C75FD36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885" w:rsidRDefault="009A7885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48B" w:rsidRPr="00682A63" w:rsidRDefault="001B248B" w:rsidP="00682A6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A63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05"/>
        <w:gridCol w:w="1166"/>
      </w:tblGrid>
      <w:tr w:rsidR="001B248B" w:rsidRPr="00682A63" w:rsidTr="00267F1F">
        <w:trPr>
          <w:trHeight w:val="312"/>
        </w:trPr>
        <w:tc>
          <w:tcPr>
            <w:tcW w:w="4391" w:type="pct"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color w:val="000000"/>
                <w:lang w:eastAsia="en-US"/>
              </w:rPr>
            </w:pP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B248B" w:rsidRPr="00682A63" w:rsidTr="00682A63">
        <w:trPr>
          <w:trHeight w:val="324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jc w:val="left"/>
              <w:rPr>
                <w:i w:val="0"/>
                <w:color w:val="000000"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>1. ПАСПОРТ РАБОЧЕЙ ПРОГРАММЫ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48B" w:rsidRPr="00682A63" w:rsidTr="00267F1F">
        <w:trPr>
          <w:trHeight w:val="720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2. результаты освоения РАБОЧЕЙ ПРОГРАММЫ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065177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248B" w:rsidRPr="00682A63" w:rsidTr="00267F1F">
        <w:trPr>
          <w:trHeight w:val="594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>3. ТЕМАТИЧЕСКИЙ ПЛАН и содержание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065177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B248B" w:rsidRPr="00682A63" w:rsidTr="00682A63">
        <w:trPr>
          <w:trHeight w:val="451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>4. условия реализации РАБОЧЕЙ Программы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065177" w:rsidRDefault="005436F7" w:rsidP="00065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48B" w:rsidRPr="00682A63" w:rsidTr="00267F1F">
        <w:trPr>
          <w:trHeight w:val="692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5. Контроль и оценка результатов освоения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065177" w:rsidRDefault="005436F7" w:rsidP="00065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1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Pr="00222433" w:rsidRDefault="001B248B" w:rsidP="001B248B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1. ПАСПОРТ  РАБОЧЕЙ ПРОГРАММЫ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:rsidR="001B248B" w:rsidRPr="00137413" w:rsidRDefault="001B248B" w:rsidP="00BC260B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74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:rsidR="00BC260B" w:rsidRPr="00BC260B" w:rsidRDefault="00BC260B" w:rsidP="00BC260B">
      <w:pPr>
        <w:tabs>
          <w:tab w:val="left" w:leader="dot" w:pos="5674"/>
        </w:tabs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260B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 w:rsidR="00C44B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1B64">
        <w:rPr>
          <w:rFonts w:ascii="Times New Roman" w:eastAsia="Calibri" w:hAnsi="Times New Roman" w:cs="Times New Roman"/>
          <w:sz w:val="24"/>
          <w:szCs w:val="24"/>
        </w:rPr>
        <w:t>преддипломной</w:t>
      </w:r>
      <w:r w:rsidRPr="00BC260B">
        <w:rPr>
          <w:rFonts w:ascii="Times New Roman" w:eastAsia="Calibri" w:hAnsi="Times New Roman" w:cs="Times New Roman"/>
          <w:sz w:val="24"/>
          <w:szCs w:val="24"/>
        </w:rPr>
        <w:t xml:space="preserve"> практики разработана на основе утвержденного </w:t>
      </w:r>
      <w:r w:rsidR="00682A63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ФГОС СПО)</w:t>
      </w:r>
      <w:r w:rsidR="00682A63"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682A63">
        <w:rPr>
          <w:rFonts w:ascii="Times New Roman" w:hAnsi="Times New Roman"/>
          <w:bCs/>
          <w:sz w:val="24"/>
          <w:szCs w:val="24"/>
        </w:rPr>
        <w:t xml:space="preserve">утвержденного Приказом </w:t>
      </w:r>
      <w:proofErr w:type="spellStart"/>
      <w:r w:rsidR="00682A63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="00682A63"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682A63">
        <w:rPr>
          <w:rFonts w:ascii="Times New Roman" w:hAnsi="Times New Roman"/>
          <w:bCs/>
          <w:sz w:val="24"/>
          <w:szCs w:val="24"/>
        </w:rPr>
        <w:t xml:space="preserve">России от 17 августа 2022 г. № 743 </w:t>
      </w:r>
      <w:r w:rsidR="00682A63" w:rsidRPr="00BC260B"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 w:rsidR="00682A63">
        <w:rPr>
          <w:rFonts w:ascii="Times New Roman" w:hAnsi="Times New Roman"/>
          <w:sz w:val="24"/>
          <w:szCs w:val="24"/>
        </w:rPr>
        <w:t>44</w:t>
      </w:r>
      <w:r w:rsidR="00682A63" w:rsidRPr="00BC260B">
        <w:rPr>
          <w:rFonts w:ascii="Times New Roman" w:hAnsi="Times New Roman"/>
          <w:sz w:val="24"/>
          <w:szCs w:val="24"/>
        </w:rPr>
        <w:t>.02.0</w:t>
      </w:r>
      <w:r w:rsidR="00682A63">
        <w:rPr>
          <w:rFonts w:ascii="Times New Roman" w:hAnsi="Times New Roman"/>
          <w:sz w:val="24"/>
          <w:szCs w:val="24"/>
        </w:rPr>
        <w:t>1</w:t>
      </w:r>
      <w:r w:rsidR="00682A63" w:rsidRPr="00BC260B">
        <w:rPr>
          <w:rFonts w:ascii="Times New Roman" w:hAnsi="Times New Roman"/>
          <w:sz w:val="24"/>
          <w:szCs w:val="24"/>
        </w:rPr>
        <w:t xml:space="preserve"> </w:t>
      </w:r>
      <w:r w:rsidR="00682A63">
        <w:rPr>
          <w:rFonts w:ascii="Times New Roman" w:hAnsi="Times New Roman"/>
          <w:sz w:val="24"/>
          <w:szCs w:val="24"/>
        </w:rPr>
        <w:t>Дошкольное образование</w:t>
      </w:r>
      <w:r w:rsidRPr="00BC260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82A63">
        <w:rPr>
          <w:rFonts w:ascii="Times New Roman" w:eastAsia="Times New Roman" w:hAnsi="Times New Roman"/>
          <w:sz w:val="24"/>
          <w:szCs w:val="24"/>
        </w:rPr>
        <w:t xml:space="preserve">приказом </w:t>
      </w:r>
      <w:r w:rsidR="00682A63"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 5 августа2020 г. № 885/390 «О практической подготовки обучающихся» и Положения об организации практической подготовки</w:t>
      </w:r>
      <w:proofErr w:type="gramEnd"/>
      <w:r w:rsidR="00682A63">
        <w:rPr>
          <w:rFonts w:ascii="Times New Roman" w:hAnsi="Times New Roman"/>
          <w:sz w:val="24"/>
          <w:szCs w:val="24"/>
        </w:rPr>
        <w:t xml:space="preserve"> государственного бюджетного профессионального образовательного учреждения Иркутской области «</w:t>
      </w:r>
      <w:proofErr w:type="spellStart"/>
      <w:r w:rsidR="00682A63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682A63"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</w:p>
    <w:p w:rsidR="00575834" w:rsidRPr="001B248B" w:rsidRDefault="00575834" w:rsidP="001B2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48B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575834" w:rsidRPr="00DC358F" w:rsidRDefault="00575834" w:rsidP="00DC3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358F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C358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C358F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2468A8" w:rsidRPr="00DC358F" w:rsidRDefault="002468A8" w:rsidP="00DC358F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C358F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E1B64" w:rsidRPr="003E1B64" w:rsidRDefault="003E1B64" w:rsidP="003E1B64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планирования режимных моментов, утренней гимнастики, занятий, прогулок, закаливания, физкультурных досугов и праздников;</w:t>
      </w:r>
    </w:p>
    <w:p w:rsidR="003E1B64" w:rsidRPr="003E1B64" w:rsidRDefault="003E1B64" w:rsidP="003E1B64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 и проведения режимных моментов (умывание, одевание, питание, сон), направленных на воспитание культурно-гигиенических навыков и укрепление здоровья;</w:t>
      </w:r>
    </w:p>
    <w:p w:rsidR="003E1B64" w:rsidRPr="003E1B64" w:rsidRDefault="003E1B64" w:rsidP="003E1B64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 и проведения утренней гимнастики, занятий, прогулок, закаливающих процедур, физкультурных досугов и праздников в соответствии с возрастом детей;</w:t>
      </w:r>
    </w:p>
    <w:p w:rsidR="003E1B64" w:rsidRPr="003E1B64" w:rsidRDefault="003E1B64" w:rsidP="003E1B64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 и проведения наблюдений за изменениями в самочувствии детей во время их пребывания в образовательном учреждении;</w:t>
      </w:r>
    </w:p>
    <w:p w:rsidR="003E1B64" w:rsidRPr="003E1B64" w:rsidRDefault="003E1B64" w:rsidP="003E1B64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взаимодействия с медицинским персоналом образовательного учреждения по вопросам здоровья детей;</w:t>
      </w:r>
    </w:p>
    <w:p w:rsidR="003E1B64" w:rsidRPr="003E1B64" w:rsidRDefault="003E1B64" w:rsidP="003E1B64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диагностики результатов физического воспитания и развития;</w:t>
      </w:r>
    </w:p>
    <w:p w:rsidR="003E1B64" w:rsidRPr="003E1B64" w:rsidRDefault="003E1B64" w:rsidP="003E1B64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наблюдения и анализа мероприятий по физическому воспитанию;</w:t>
      </w:r>
    </w:p>
    <w:p w:rsidR="003E1B64" w:rsidRPr="003E1B64" w:rsidRDefault="003E1B64" w:rsidP="003E1B64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разработки предложений по коррекции процесса физического воспитания;</w:t>
      </w:r>
    </w:p>
    <w:p w:rsidR="003E1B64" w:rsidRPr="003E1B64" w:rsidRDefault="003E1B64" w:rsidP="003E1B6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b/>
          <w:color w:val="252525"/>
          <w:sz w:val="24"/>
          <w:szCs w:val="24"/>
          <w:shd w:val="clear" w:color="auto" w:fill="FFFFFF"/>
        </w:rPr>
        <w:t>уметь: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цели, задачи, содержание, методы и средства физического воспитания и развития детей раннего и дошкольного возраста;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работу по физическому воспитанию и развитию детей в соответствии с возрастом и режимом работы образовательного учреждения;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процесс адаптации детей к условиям образовательного учреждения, определять способы введения ребенка в условия образовательного учреждения;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педагогические условия проведения умывания, одевания, питания, организации сна в соответствии с возрастом;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норм;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работу по предупреждению детского травматизма: проверять оборудование, материалы, инвентарь, сооружения на пригодность использования в работе с детьми;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спортивный инвентарь и оборудование в ходе образовательного процесса;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показывать детям физические упражнения, </w:t>
      </w:r>
      <w:proofErr w:type="gramStart"/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ритмические движения</w:t>
      </w:r>
      <w:proofErr w:type="gramEnd"/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музыку;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определять способы </w:t>
      </w:r>
      <w:proofErr w:type="gramStart"/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состоянием здоровья, изменениями в самочувствии каждого ребенка в период пребывания в образовательном учреждении;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способы педагогической поддержки воспитанников;</w:t>
      </w:r>
    </w:p>
    <w:p w:rsidR="003E1B64" w:rsidRPr="003E1B64" w:rsidRDefault="003E1B64" w:rsidP="003E1B64">
      <w:pPr>
        <w:numPr>
          <w:ilvl w:val="0"/>
          <w:numId w:val="18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проведение режимных моментов (умывание, одевание, питание, сон), мероприятий двигательного режима (утреннюю гимнастику, занятия, прогулки, закаливание, физкультурные досуги, праздники) в условиях образовательного учреждения;</w:t>
      </w:r>
      <w:proofErr w:type="gramEnd"/>
    </w:p>
    <w:p w:rsidR="003E1B64" w:rsidRPr="003E1B64" w:rsidRDefault="003E1B64" w:rsidP="003E1B6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b/>
          <w:color w:val="252525"/>
          <w:sz w:val="24"/>
          <w:szCs w:val="24"/>
          <w:shd w:val="clear" w:color="auto" w:fill="FFFFFF"/>
        </w:rPr>
        <w:t>знать: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основы и методику планирования мероприятий по физическому воспитанию и развитию детей раннего и дошкольного возраста;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планирования режимных моментов (умывание, одевание, питание, сон) и мероприятий двигательного режима (утренней гимнастики, занятий, прогулок, закаливания, физкультурных досугов и праздников);</w:t>
      </w:r>
      <w:proofErr w:type="gramEnd"/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основы режима дня;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методику организации и проведения умывания, одевания, питания, сна в соответствии с возрастом;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основы двигательной активности;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развития психофизических качеств и формирования двигательных действий;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методы, формы и средства физического воспитания и развития ребенка раннего и дошкольного возраста в процессе выполнения двигательного режима;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детского травматизма и его профилактику;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организации безопасной среды в условиях дошкольного образовательного учреждения;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хранению спортивного инвентаря и оборудования, методику их использования;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наиболее распространенные детские болезни и их профилактику;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поведения ребенка при психологическом благополучии или неблагополучии;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педагогического контроля состояния физического здоровья и психического благополучия детей;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адаптации детского организма к условиям образовательного учреждения;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теоретические основы и методику работы воспитателя по физическому воспитанию;</w:t>
      </w:r>
    </w:p>
    <w:p w:rsidR="003E1B64" w:rsidRPr="003E1B64" w:rsidRDefault="003E1B64" w:rsidP="003E1B64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1B64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методику проведения диагностики физического развития детей.</w:t>
      </w:r>
    </w:p>
    <w:p w:rsidR="001B248B" w:rsidRPr="00542B1F" w:rsidRDefault="001B248B" w:rsidP="00B65016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542B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1.3. Требования к </w:t>
      </w:r>
      <w:r w:rsidR="00F65F9A" w:rsidRPr="00542B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результатам освоения </w:t>
      </w:r>
      <w:r w:rsidRPr="00542B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практики.</w:t>
      </w:r>
    </w:p>
    <w:p w:rsidR="001B248B" w:rsidRPr="00542B1F" w:rsidRDefault="001B248B" w:rsidP="00B65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B1F">
        <w:rPr>
          <w:rFonts w:ascii="Times New Roman" w:eastAsia="Times New Roman" w:hAnsi="Times New Roman" w:cs="Times New Roman"/>
          <w:sz w:val="24"/>
          <w:szCs w:val="24"/>
        </w:rPr>
        <w:t>Практика является составной частью основной профессиональной образовательной</w:t>
      </w:r>
      <w:r w:rsidR="00542B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2B1F">
        <w:rPr>
          <w:rFonts w:ascii="Times New Roman" w:hAnsi="Times New Roman" w:cs="Times New Roman"/>
          <w:sz w:val="24"/>
          <w:szCs w:val="24"/>
        </w:rPr>
        <w:t xml:space="preserve">программы в части требований к результатам освоения программы подготовки </w:t>
      </w:r>
      <w:r w:rsidR="00DC358F" w:rsidRPr="00542B1F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542B1F">
        <w:rPr>
          <w:rFonts w:ascii="Times New Roman" w:hAnsi="Times New Roman" w:cs="Times New Roman"/>
          <w:sz w:val="24"/>
          <w:szCs w:val="24"/>
        </w:rPr>
        <w:t>,  должен обладать профессиональными компетенциями, соответствующими видам деятельности:</w:t>
      </w:r>
    </w:p>
    <w:p w:rsidR="00DC358F" w:rsidRPr="00542B1F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542B1F">
        <w:t>Планировать и организовывать производственные работы коллективом исполнителей.</w:t>
      </w:r>
    </w:p>
    <w:p w:rsidR="00DC358F" w:rsidRPr="00542B1F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542B1F">
        <w:t>Планировать и организовывать мероприятия по соблюдению норм безопасных условий труда.</w:t>
      </w:r>
    </w:p>
    <w:p w:rsidR="00DC358F" w:rsidRPr="00542B1F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542B1F">
        <w:t>Контролировать и оценивать качество выполняемых работ.</w:t>
      </w:r>
    </w:p>
    <w:p w:rsidR="00323E42" w:rsidRPr="00542B1F" w:rsidRDefault="00323E42" w:rsidP="00DC358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1.4. Количество часов на освоение программы производственной практики:</w:t>
      </w:r>
    </w:p>
    <w:p w:rsidR="00323E42" w:rsidRPr="00542B1F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всего – </w:t>
      </w:r>
      <w:r w:rsidR="003E1B64">
        <w:rPr>
          <w:rFonts w:ascii="Times New Roman" w:hAnsi="Times New Roman" w:cs="Times New Roman"/>
          <w:color w:val="000000" w:themeColor="text1"/>
          <w:sz w:val="24"/>
          <w:szCs w:val="24"/>
        </w:rPr>
        <w:t>144</w:t>
      </w:r>
      <w:r w:rsidRPr="00542B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542B1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23E42" w:rsidRPr="00542B1F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:rsidR="00323E42" w:rsidRPr="00542B1F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производственной практики – </w:t>
      </w:r>
      <w:r w:rsidR="003E1B64">
        <w:rPr>
          <w:rFonts w:ascii="Times New Roman" w:hAnsi="Times New Roman" w:cs="Times New Roman"/>
          <w:color w:val="000000" w:themeColor="text1"/>
          <w:sz w:val="24"/>
          <w:szCs w:val="24"/>
        </w:rPr>
        <w:t>144</w:t>
      </w:r>
      <w:r w:rsidR="00323E42" w:rsidRPr="00542B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часа.</w:t>
      </w:r>
    </w:p>
    <w:p w:rsidR="00323E42" w:rsidRPr="00542B1F" w:rsidRDefault="00323E42" w:rsidP="00323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4B70" w:rsidRPr="00542B1F" w:rsidRDefault="00C44B70">
      <w:pPr>
        <w:rPr>
          <w:rFonts w:ascii="Times New Roman" w:hAnsi="Times New Roman" w:cs="Times New Roman"/>
          <w:sz w:val="24"/>
          <w:szCs w:val="24"/>
        </w:rPr>
      </w:pPr>
      <w:r w:rsidRPr="00542B1F">
        <w:rPr>
          <w:rFonts w:ascii="Times New Roman" w:hAnsi="Times New Roman" w:cs="Times New Roman"/>
          <w:sz w:val="24"/>
          <w:szCs w:val="24"/>
        </w:rPr>
        <w:br w:type="page"/>
      </w:r>
    </w:p>
    <w:p w:rsidR="00323E42" w:rsidRPr="00542B1F" w:rsidRDefault="00323E42" w:rsidP="00323E42">
      <w:pPr>
        <w:pStyle w:val="a6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2. РЕЗУЛЬТАТЫ ОСВОЕНИЯ РАБОЧЕЙ ПРОГРАММЫ </w:t>
      </w:r>
      <w:r w:rsidR="003E1B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ПРЕДДИПЛОМНОЙ</w:t>
      </w:r>
      <w:r w:rsidR="003E1B64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:rsidR="00575834" w:rsidRPr="00542B1F" w:rsidRDefault="00575834" w:rsidP="005758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5834" w:rsidRPr="00542B1F" w:rsidRDefault="00575834" w:rsidP="00DC35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B1F">
        <w:rPr>
          <w:rFonts w:ascii="Times New Roman" w:hAnsi="Times New Roman" w:cs="Times New Roman"/>
          <w:sz w:val="24"/>
          <w:szCs w:val="24"/>
        </w:rPr>
        <w:t>Результатом освоения программы профессионального модуля является овладение обучающимися вид</w:t>
      </w:r>
      <w:r w:rsidR="00EB037D">
        <w:rPr>
          <w:rFonts w:ascii="Times New Roman" w:hAnsi="Times New Roman" w:cs="Times New Roman"/>
          <w:sz w:val="24"/>
          <w:szCs w:val="24"/>
        </w:rPr>
        <w:t>ами профессиональной деятельности по профессиональным модулям</w:t>
      </w:r>
      <w:r w:rsidRPr="00542B1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42B1F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</w:t>
      </w:r>
      <w:proofErr w:type="gramStart"/>
      <w:r w:rsidRPr="00542B1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542B1F">
        <w:rPr>
          <w:rFonts w:ascii="Times New Roman" w:hAnsi="Times New Roman" w:cs="Times New Roman"/>
          <w:sz w:val="24"/>
          <w:szCs w:val="24"/>
        </w:rPr>
        <w:t>) компетенциями (по базовой подготовке):</w:t>
      </w:r>
    </w:p>
    <w:p w:rsidR="00575834" w:rsidRPr="00542B1F" w:rsidRDefault="00575834" w:rsidP="00323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754"/>
      </w:tblGrid>
      <w:tr w:rsidR="00744CB8" w:rsidRPr="00744CB8" w:rsidTr="00C508F7">
        <w:trPr>
          <w:trHeight w:val="651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744CB8" w:rsidRDefault="00575834" w:rsidP="00690E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744CB8" w:rsidRDefault="00575834" w:rsidP="00690E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744CB8">
            <w:pPr>
              <w:spacing w:after="0" w:line="240" w:lineRule="auto"/>
              <w:jc w:val="center"/>
              <w:rPr>
                <w:rStyle w:val="af7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744CB8">
              <w:rPr>
                <w:rStyle w:val="af7"/>
                <w:rFonts w:ascii="Times New Roman" w:hAnsi="Times New Roman"/>
                <w:b/>
                <w:i w:val="0"/>
                <w:sz w:val="24"/>
                <w:szCs w:val="24"/>
              </w:rPr>
              <w:t>ПК 1.1.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744CB8">
            <w:pPr>
              <w:pStyle w:val="2"/>
              <w:spacing w:before="0" w:line="240" w:lineRule="auto"/>
              <w:jc w:val="both"/>
              <w:rPr>
                <w:rStyle w:val="af7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</w:rPr>
            </w:pPr>
            <w:bookmarkStart w:id="0" w:name="_Toc129861133"/>
            <w:bookmarkStart w:id="1" w:name="_Toc129862200"/>
            <w:bookmarkStart w:id="2" w:name="_Toc147853584"/>
            <w:bookmarkStart w:id="3" w:name="_Toc174111310"/>
            <w:r w:rsidRPr="00744CB8">
              <w:rPr>
                <w:rStyle w:val="af7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</w:rPr>
              <w:t>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возраста.</w:t>
            </w:r>
            <w:bookmarkEnd w:id="0"/>
            <w:bookmarkEnd w:id="1"/>
            <w:bookmarkEnd w:id="2"/>
            <w:bookmarkEnd w:id="3"/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744CB8">
            <w:pPr>
              <w:spacing w:after="0" w:line="240" w:lineRule="auto"/>
              <w:jc w:val="center"/>
              <w:rPr>
                <w:rStyle w:val="af7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744CB8">
              <w:rPr>
                <w:rStyle w:val="af7"/>
                <w:rFonts w:ascii="Times New Roman" w:hAnsi="Times New Roman"/>
                <w:b/>
                <w:i w:val="0"/>
                <w:sz w:val="24"/>
                <w:szCs w:val="24"/>
              </w:rPr>
              <w:t>ПК 1.2.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744CB8">
            <w:pPr>
              <w:pStyle w:val="2"/>
              <w:spacing w:before="0" w:line="240" w:lineRule="auto"/>
              <w:jc w:val="both"/>
              <w:rPr>
                <w:rStyle w:val="af7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</w:rPr>
            </w:pPr>
            <w:bookmarkStart w:id="4" w:name="_Toc129861134"/>
            <w:bookmarkStart w:id="5" w:name="_Toc129862201"/>
            <w:bookmarkStart w:id="6" w:name="_Toc147853585"/>
            <w:bookmarkStart w:id="7" w:name="_Toc174111311"/>
            <w:r w:rsidRPr="00744CB8">
              <w:rPr>
                <w:rStyle w:val="af7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</w:rPr>
              <w:t>Создавать развивающую предметно-пространственную среду, позволяющую обеспечить разнообразную двигательную активность детей раннего и дошкольного возраста, в том числе детей с ограниченными возможностями здоровья.</w:t>
            </w:r>
            <w:bookmarkEnd w:id="4"/>
            <w:bookmarkEnd w:id="5"/>
            <w:bookmarkEnd w:id="6"/>
            <w:bookmarkEnd w:id="7"/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744CB8">
            <w:pPr>
              <w:spacing w:after="0" w:line="240" w:lineRule="auto"/>
              <w:jc w:val="center"/>
              <w:rPr>
                <w:rStyle w:val="af7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744CB8">
              <w:rPr>
                <w:rStyle w:val="af7"/>
                <w:rFonts w:ascii="Times New Roman" w:hAnsi="Times New Roman"/>
                <w:b/>
                <w:i w:val="0"/>
                <w:sz w:val="24"/>
                <w:szCs w:val="24"/>
              </w:rPr>
              <w:t>ПК 1.3.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744CB8">
            <w:pPr>
              <w:pStyle w:val="2"/>
              <w:spacing w:before="0" w:line="240" w:lineRule="auto"/>
              <w:jc w:val="both"/>
              <w:rPr>
                <w:rStyle w:val="af7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</w:rPr>
            </w:pPr>
            <w:bookmarkStart w:id="8" w:name="_Toc129861135"/>
            <w:bookmarkStart w:id="9" w:name="_Toc129862202"/>
            <w:bookmarkStart w:id="10" w:name="_Toc147853586"/>
            <w:bookmarkStart w:id="11" w:name="_Toc174111312"/>
            <w:r w:rsidRPr="00744CB8">
              <w:rPr>
                <w:rStyle w:val="af7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</w:rPr>
              <w:t>Осуществлять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самочувствии.</w:t>
            </w:r>
            <w:bookmarkEnd w:id="8"/>
            <w:bookmarkEnd w:id="9"/>
            <w:bookmarkEnd w:id="10"/>
            <w:bookmarkEnd w:id="11"/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center"/>
              <w:rPr>
                <w:rStyle w:val="af7"/>
                <w:rFonts w:ascii="Times New Roman" w:hAnsi="Times New Roman"/>
                <w:b/>
                <w:bCs/>
                <w:i w:val="0"/>
                <w:iCs/>
                <w:sz w:val="24"/>
                <w:szCs w:val="24"/>
              </w:rPr>
            </w:pPr>
            <w:r w:rsidRPr="00744CB8">
              <w:rPr>
                <w:rStyle w:val="af7"/>
                <w:rFonts w:ascii="Times New Roman" w:hAnsi="Times New Roman"/>
                <w:b/>
                <w:i w:val="0"/>
                <w:sz w:val="24"/>
                <w:szCs w:val="24"/>
              </w:rPr>
              <w:t>ПК 1.4.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both"/>
              <w:rPr>
                <w:rStyle w:val="af7"/>
                <w:rFonts w:ascii="Times New Roman" w:hAnsi="Times New Roman"/>
                <w:bCs/>
                <w:i w:val="0"/>
                <w:iCs/>
                <w:sz w:val="24"/>
                <w:szCs w:val="24"/>
              </w:rPr>
            </w:pPr>
            <w:r w:rsidRPr="00744CB8">
              <w:rPr>
                <w:rStyle w:val="af7"/>
                <w:rFonts w:ascii="Times New Roman" w:hAnsi="Times New Roman"/>
                <w:i w:val="0"/>
                <w:sz w:val="24"/>
                <w:szCs w:val="24"/>
              </w:rPr>
              <w:t>Организовать процесс воспитания и обучения детей раннего и дошкольного возраста в соответствии с санитарными нормами и правилами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2.1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Организовывать различные виды деятельности (предметная; игровая; трудовая; познавательная, исследовательская и проектная деятельности; художественно-творческая; продуктивная деятельность и др.) и общение детей раннего и дошкольного возраста.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2.2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Создавать развивающую предметно-пространственную среду для организации различных видов деятельности и общения детей раннего и дошкольного возраста, в том числе детей с ограниченными возможностями здоровья.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2.3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2.4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12" w:name="_Toc129861147"/>
            <w:bookmarkStart w:id="13" w:name="_Toc129862214"/>
            <w:bookmarkStart w:id="14" w:name="_Toc147853598"/>
            <w:bookmarkStart w:id="15" w:name="_Toc174111324"/>
            <w:r w:rsidRPr="0074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 3.1</w:t>
            </w:r>
            <w:bookmarkEnd w:id="12"/>
            <w:bookmarkEnd w:id="13"/>
            <w:bookmarkEnd w:id="14"/>
            <w:bookmarkEnd w:id="15"/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Планировать и проводить занятия с детьми раннего и дошкольного возраста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16" w:name="_Toc129861148"/>
            <w:bookmarkStart w:id="17" w:name="_Toc129862215"/>
            <w:bookmarkStart w:id="18" w:name="_Toc147853599"/>
            <w:bookmarkStart w:id="19" w:name="_Toc174111325"/>
            <w:r w:rsidRPr="0074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 3.2</w:t>
            </w:r>
            <w:bookmarkEnd w:id="16"/>
            <w:bookmarkEnd w:id="17"/>
            <w:bookmarkEnd w:id="18"/>
            <w:bookmarkEnd w:id="19"/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Создавать развивающую предметно-пространственную среду, позволяющую организовать обучение детей раннего и дошкольного возраста, в том числе детей с ограниченными возможностями здоровья в соответствии со спецификой образовательной программы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20" w:name="_Toc129861149"/>
            <w:bookmarkStart w:id="21" w:name="_Toc129862216"/>
            <w:bookmarkStart w:id="22" w:name="_Toc147853600"/>
            <w:bookmarkStart w:id="23" w:name="_Toc174111326"/>
            <w:r w:rsidRPr="00744CB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 3.3</w:t>
            </w:r>
            <w:bookmarkEnd w:id="20"/>
            <w:bookmarkEnd w:id="21"/>
            <w:bookmarkEnd w:id="22"/>
            <w:bookmarkEnd w:id="23"/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C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Проводить </w:t>
            </w:r>
            <w:r w:rsidRPr="00744C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педагогический мониторинг процесса и результатов обучения и воспитания детей раннего и дошкольного возраста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4" w:name="_Toc129861150"/>
            <w:bookmarkStart w:id="25" w:name="_Toc129862217"/>
            <w:bookmarkStart w:id="26" w:name="_Toc147853601"/>
            <w:bookmarkStart w:id="27" w:name="_Toc174111327"/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3.4</w:t>
            </w:r>
            <w:bookmarkEnd w:id="24"/>
            <w:bookmarkEnd w:id="25"/>
            <w:bookmarkEnd w:id="26"/>
            <w:bookmarkEnd w:id="27"/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Осуществлять документационное обеспечение процесса реализации программ дошкольного образования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8" w:name="_Toc129861151"/>
            <w:bookmarkStart w:id="29" w:name="_Toc129862218"/>
            <w:bookmarkStart w:id="30" w:name="_Toc147853602"/>
            <w:bookmarkStart w:id="31" w:name="_Toc174111328"/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3.5</w:t>
            </w:r>
            <w:bookmarkEnd w:id="28"/>
            <w:bookmarkEnd w:id="29"/>
            <w:bookmarkEnd w:id="30"/>
            <w:bookmarkEnd w:id="31"/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Осуществлять организацию процесса </w:t>
            </w:r>
            <w:proofErr w:type="gramStart"/>
            <w:r w:rsidRPr="00744C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обучения</w:t>
            </w:r>
            <w:proofErr w:type="gramEnd"/>
            <w:r w:rsidRPr="00744C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основным общеобразовательным программам дошкольного образования в соответствии с санитарными нормами и правилами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 4.1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Планировать и организовывать процесс воспитания детей раннего и дошкольного возраста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4.2.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и проводить досуговую деятельность, развлечения в группах </w:t>
            </w:r>
            <w:r w:rsidRPr="00744C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раннего и дошкольного возраста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4.3.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Создавать информационную среду дошкольной образовательной группы с целью развития у детей основ информационной культуры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4.4.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Осуществлять педагогическую поддержку деятельности детей раннего и дошкольного возраста, в том числе детей с ограниченными возможностями здоровья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 5.1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Планировать и организовывать взаимодействие с родителями (законными представителями), проводить его в различных организационных формах, в том числе для их психолого-педагогического просвещения.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5.2.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Организовывать взаимодействие и сотрудничество с педагогическими работниками ДОО и другими специалистами в решении педагогических задач.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5.3.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 6.1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парциальной образовательной программы в области художественно-эстетического развития детей раннего и дошкольного возраста</w:t>
            </w: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6.2.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организовывать процесс реализации парциальной образовательной программы в области художественно-эстетического развития детей раннего и дошкольного возраста</w:t>
            </w: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6.3.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развивающую предметно-пространственную среду, позволяющую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b/>
                <w:sz w:val="24"/>
                <w:szCs w:val="24"/>
              </w:rPr>
              <w:t>ПК 6.4.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CB8" w:rsidRPr="00744CB8" w:rsidRDefault="00744CB8" w:rsidP="00744CB8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занятия 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744CB8">
              <w:rPr>
                <w:b/>
                <w:sz w:val="24"/>
                <w:szCs w:val="24"/>
              </w:rPr>
              <w:t>ОК</w:t>
            </w:r>
            <w:proofErr w:type="gramEnd"/>
            <w:r w:rsidRPr="00744CB8">
              <w:rPr>
                <w:b/>
                <w:sz w:val="24"/>
                <w:szCs w:val="24"/>
              </w:rPr>
              <w:t xml:space="preserve"> 01.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_Hlk62805217"/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32"/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744CB8">
              <w:rPr>
                <w:b/>
                <w:sz w:val="24"/>
                <w:szCs w:val="24"/>
              </w:rPr>
              <w:t>ОК</w:t>
            </w:r>
            <w:proofErr w:type="gramEnd"/>
            <w:r w:rsidRPr="00744CB8">
              <w:rPr>
                <w:b/>
                <w:sz w:val="24"/>
                <w:szCs w:val="24"/>
              </w:rPr>
              <w:t xml:space="preserve"> 02.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 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744CB8">
              <w:rPr>
                <w:b/>
                <w:sz w:val="24"/>
                <w:szCs w:val="24"/>
              </w:rPr>
              <w:t>ОК</w:t>
            </w:r>
            <w:proofErr w:type="gramEnd"/>
            <w:r w:rsidRPr="00744CB8">
              <w:rPr>
                <w:b/>
                <w:sz w:val="24"/>
                <w:szCs w:val="24"/>
              </w:rPr>
              <w:t xml:space="preserve"> 03.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44CB8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744CB8">
              <w:rPr>
                <w:b/>
                <w:sz w:val="24"/>
                <w:szCs w:val="24"/>
              </w:rPr>
              <w:t>ОК</w:t>
            </w:r>
            <w:proofErr w:type="gramEnd"/>
            <w:r w:rsidRPr="00744CB8">
              <w:rPr>
                <w:b/>
                <w:sz w:val="24"/>
                <w:szCs w:val="24"/>
              </w:rPr>
              <w:t xml:space="preserve"> 04.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 w:rsidRPr="00744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взаимодействовать</w:t>
            </w:r>
            <w:r w:rsidRPr="00744CB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4CB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744CB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44C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r w:rsidRPr="00744CB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4CB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744CB8">
              <w:rPr>
                <w:b/>
                <w:sz w:val="24"/>
                <w:szCs w:val="24"/>
              </w:rPr>
              <w:t>ОК</w:t>
            </w:r>
            <w:proofErr w:type="gramEnd"/>
            <w:r w:rsidRPr="00744CB8">
              <w:rPr>
                <w:b/>
                <w:sz w:val="24"/>
                <w:szCs w:val="24"/>
              </w:rPr>
              <w:t xml:space="preserve"> 05.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744CB8">
              <w:rPr>
                <w:b/>
                <w:sz w:val="24"/>
                <w:szCs w:val="24"/>
              </w:rPr>
              <w:t>ОК</w:t>
            </w:r>
            <w:proofErr w:type="gramEnd"/>
            <w:r w:rsidRPr="00744CB8">
              <w:rPr>
                <w:b/>
                <w:sz w:val="24"/>
                <w:szCs w:val="24"/>
              </w:rPr>
              <w:t xml:space="preserve"> 06.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</w:tc>
      </w:tr>
      <w:tr w:rsidR="00744CB8" w:rsidRPr="00744CB8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744CB8">
              <w:rPr>
                <w:b/>
                <w:sz w:val="24"/>
                <w:szCs w:val="24"/>
              </w:rPr>
              <w:t>ОК</w:t>
            </w:r>
            <w:proofErr w:type="gramEnd"/>
            <w:r w:rsidRPr="00744CB8">
              <w:rPr>
                <w:b/>
                <w:sz w:val="24"/>
                <w:szCs w:val="24"/>
              </w:rPr>
              <w:t xml:space="preserve"> 07.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 </w:t>
            </w:r>
          </w:p>
        </w:tc>
      </w:tr>
      <w:tr w:rsidR="00744CB8" w:rsidRPr="00744CB8" w:rsidTr="00690E95">
        <w:trPr>
          <w:trHeight w:val="556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744CB8">
              <w:rPr>
                <w:b/>
                <w:sz w:val="24"/>
                <w:szCs w:val="24"/>
              </w:rPr>
              <w:lastRenderedPageBreak/>
              <w:t>ОК</w:t>
            </w:r>
            <w:proofErr w:type="gramEnd"/>
            <w:r w:rsidRPr="00744CB8">
              <w:rPr>
                <w:b/>
                <w:sz w:val="24"/>
                <w:szCs w:val="24"/>
              </w:rPr>
              <w:t xml:space="preserve"> 09.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CB8" w:rsidRPr="00744CB8" w:rsidRDefault="00744CB8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CB8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языках. </w:t>
            </w:r>
          </w:p>
        </w:tc>
      </w:tr>
    </w:tbl>
    <w:p w:rsidR="00575834" w:rsidRDefault="00575834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9A7885" w:rsidRDefault="009A7885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7"/>
        <w:gridCol w:w="16"/>
        <w:gridCol w:w="30"/>
        <w:gridCol w:w="8179"/>
        <w:gridCol w:w="1084"/>
      </w:tblGrid>
      <w:tr w:rsidR="00744CB8" w:rsidRPr="00DE2440" w:rsidTr="00744CB8">
        <w:tc>
          <w:tcPr>
            <w:tcW w:w="4454" w:type="pct"/>
            <w:gridSpan w:val="5"/>
          </w:tcPr>
          <w:p w:rsidR="00744CB8" w:rsidRPr="00DE2440" w:rsidRDefault="00744CB8" w:rsidP="0074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1.1. </w:t>
            </w:r>
            <w:r w:rsidRPr="00DE2440">
              <w:rPr>
                <w:rStyle w:val="af7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>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</w:t>
            </w: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 xml:space="preserve">соответствие формулировки цели, задач планируемого мероприятия принципу </w:t>
            </w:r>
            <w:proofErr w:type="spellStart"/>
            <w:r w:rsidRPr="00DE2440">
              <w:rPr>
                <w:rFonts w:ascii="Times New Roman" w:hAnsi="Times New Roman" w:cs="Times New Roman"/>
                <w:sz w:val="24"/>
              </w:rPr>
              <w:t>диагностичного</w:t>
            </w:r>
            <w:proofErr w:type="spellEnd"/>
            <w:r w:rsidRPr="00DE2440">
              <w:rPr>
                <w:rFonts w:ascii="Times New Roman" w:hAnsi="Times New Roman" w:cs="Times New Roman"/>
                <w:sz w:val="24"/>
              </w:rPr>
              <w:t xml:space="preserve"> целеполагания.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содержания целям и задачам планируемого мероприятия.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методов и приёмов организации и проведения мероприятия возрасту воспитанников, особенностям здоровья, физического развития, уровня физической подготовленности детей раннего и дошкольного возраста.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содержание материала представлено логично и последовательно, с использованием.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терминологии, характерной для теории и методики физического воспитания детей раннего и дошкольного возраста.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оформление содержания мероприятия по физической культуре дошкольников в технологической карте.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соблюдение правил техники безопасности при проведении мероприятия двигательного режима дошкольников.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соблюдение санитарно-гигиенические норм в процессе проведения мероприятий (в частности, подбор и чередование, дозировка физических упражнений, их соответствие возрасту, состоянию здоровья, уровню физической подготовленности воспитанников).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структуры и длительности мероприятия заявленной форме  занятия физическими упражнениями.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содержания мероприятия: возрастным особенностям, уровню физической подготовленности, состоянию здоровья детей раннего и дошкольного возраста.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показа и объяснения физического упражнения: виду физического упражнения; этапу формирования двигательного навыка; особенностям восприятия физического упражнения детьми раннего и дошкольного возраста.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команд и распоряжений содержанию и форме физических упражнений, выполняемых детьми раннего и (или) дошкольного возраста.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способов организации детей на мероприятии количеству воспитанников, форме и содержанию физических упражнений.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характера общения воспитателя с детьми возрастным особенностям последних соблюдение алгоритма при самоанализе проведенного мероприятия двигательного режима, режимных мероприятий, проводимых в I и II половину дня.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1.2.</w:t>
            </w:r>
            <w:r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 xml:space="preserve"> </w:t>
            </w:r>
            <w:r w:rsidRPr="00DE2440">
              <w:rPr>
                <w:rStyle w:val="af7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>Создавать развивающую предметно-пространственную среду, позволяющую обеспечить разнообразную двигательную активность детей раннего и дошкольного возраста, в том числе детей с ограниченными возможностями здоровья</w:t>
            </w: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РППС в спортивном зале виду проводимого мероприятия двигательного режима, теме, цели, задачам, планируемым результатам;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 xml:space="preserve">соответствие РППС групповой комнаты ДОО организуемой педагогом </w:t>
            </w:r>
            <w:r w:rsidRPr="00DE2440">
              <w:rPr>
                <w:rFonts w:ascii="Times New Roman" w:hAnsi="Times New Roman" w:cs="Times New Roman"/>
                <w:sz w:val="24"/>
              </w:rPr>
              <w:lastRenderedPageBreak/>
              <w:t>характеру двигательной активности детей раннего возраста и дошкольного возраста в зависимости от образовательной ситуации, темы образовательной деятельности, цели, задач, планируемых результатов.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использование  спортивного инвентаря в различных видах детской деятельности.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 w:themeFill="background1" w:themeFillShade="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>ПК 1.3</w:t>
            </w:r>
            <w:proofErr w:type="gramStart"/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2440">
              <w:rPr>
                <w:rStyle w:val="af7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>О</w:t>
            </w:r>
            <w:proofErr w:type="gramEnd"/>
            <w:r w:rsidRPr="00DE2440">
              <w:rPr>
                <w:rStyle w:val="af7"/>
                <w:rFonts w:ascii="Times New Roman" w:hAnsi="Times New Roman"/>
                <w:b/>
                <w:i w:val="0"/>
                <w:iCs/>
                <w:color w:val="0D0D0D"/>
                <w:sz w:val="24"/>
                <w:szCs w:val="24"/>
              </w:rPr>
              <w:t>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</w:t>
            </w:r>
          </w:p>
        </w:tc>
      </w:tr>
      <w:tr w:rsidR="00744CB8" w:rsidRPr="00DE2440" w:rsidTr="00744CB8">
        <w:trPr>
          <w:trHeight w:val="870"/>
        </w:trPr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осуществляет физкультурно-оздоровительную работу в соответствии с режимом двигательной активности и комплексом профилактических мероприятий, предусмотренных для данной возрастной группы на практике в ДОО.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rPr>
          <w:trHeight w:val="567"/>
        </w:trPr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учитывает особенности состояния здоровья детей своей возрастной группы на практике при организации образовательного процесса.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rPr>
          <w:trHeight w:val="575"/>
        </w:trPr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соблюдает рекомендациями медицинского персонала и других специалистов ДОО по работе с детьми своей возрастной группы на практике.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rPr>
          <w:trHeight w:val="870"/>
        </w:trPr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регулирует физическую нагрузку в процессе выполнения физических упражнений детьми в зависимости от их самочувствия (в частности, ориентируется на внешние признаки утомления).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rPr>
          <w:trHeight w:val="870"/>
        </w:trPr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 xml:space="preserve">использует разнообразные способы педагогической поддержки воспитанников, ориентируясь на их </w:t>
            </w:r>
            <w:proofErr w:type="spellStart"/>
            <w:r w:rsidRPr="00DE2440">
              <w:rPr>
                <w:rFonts w:ascii="Times New Roman" w:hAnsi="Times New Roman" w:cs="Times New Roman"/>
                <w:sz w:val="24"/>
              </w:rPr>
              <w:t>психо</w:t>
            </w:r>
            <w:proofErr w:type="spellEnd"/>
            <w:r w:rsidRPr="00DE2440">
              <w:rPr>
                <w:rFonts w:ascii="Times New Roman" w:hAnsi="Times New Roman" w:cs="Times New Roman"/>
                <w:sz w:val="24"/>
              </w:rPr>
              <w:t>-эмоциональное состояние и самочувствие.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1.4. </w:t>
            </w:r>
            <w:r w:rsidRPr="00DE2440">
              <w:rPr>
                <w:rStyle w:val="af7"/>
                <w:rFonts w:ascii="Times New Roman" w:hAnsi="Times New Roman"/>
                <w:b/>
                <w:i w:val="0"/>
                <w:color w:val="0D0D0D"/>
                <w:sz w:val="24"/>
                <w:szCs w:val="24"/>
              </w:rPr>
              <w:t>Организовать процесс воспитания и обучения детей раннего и дошкольного возраста в соответствии с санитарными нормами и правилами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2A7A6D">
        <w:tc>
          <w:tcPr>
            <w:tcW w:w="318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5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соблюдение санитарно-гигиенические норм в процессе проведения мероприятий (в частности, подбор и чередование, дозировка физических упражнений, их соответствие возрасту, состоянию здоровья, уровню физической подготовленности воспитанников).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2A7A6D">
        <w:tc>
          <w:tcPr>
            <w:tcW w:w="318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5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pStyle w:val="a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соблюдение правил пожарной безопасности.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2.1. </w:t>
            </w:r>
            <w:r w:rsidRPr="00DE2440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Организовывать различные виды деятельности (предметная; игровая; трудовая; познавательная, исследовательская и проектная деятельности; художественно-творческая; продуктивная деятельность и др.) и общение детей раннего и дошкольного возраста</w:t>
            </w: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точность определения цели и задач при планировании различных видов деятельности и общения детей раннего и дошкольного возраста в течение дня.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соответствие плана возрастным и индивидуальным особенностям детей раннего и дошкольного возраста.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соблюдение требований к структуре  плана организации различных видов деятельности и общения детей раннего и дошкольного возраста в течение дня.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соответствие планов-конспектов организации различных видов деятельности и общения  детей, их содержания   целям, задачам, возрастным и индивидуальным  особенностям детей раннего и дошкольного возраста.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обоснованность выбора форм, методов, средств и приемов организации различных видов деятельности и общения  детей с учетом их  возрастных и индивидуальных особенностей.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 xml:space="preserve">точность выполнения педагогических и гигиенических требований к </w:t>
            </w: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lastRenderedPageBreak/>
              <w:t>организации различных деятельности и общения детей раннего и дошкольного возраста в течение дня.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соответствие содержания планов-конспектов организации и проведения праздников и развлечений, их целям, задачам, возрастным особенностям детей раннего и дошкольного возраста.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обоснованность выбора форм, методов, средств и приемов организации праздников и развлечений  детей с учетом их  возрастных особенностей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2.2.</w:t>
            </w:r>
            <w:r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 xml:space="preserve"> </w:t>
            </w:r>
            <w:r w:rsidRPr="00DE2440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Создавать развивающую предметно-пространственную среду для организации различных видов деятельности и общения детей раннего и дошкольного возраста, в том числе детей с ограниченными возможностями здоровья</w:t>
            </w: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создание в групповой комнате ДОО предметно-развивающей среды, позволяющей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 w:themeFill="background1" w:themeFillShade="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>ПК 2.3</w:t>
            </w:r>
            <w:proofErr w:type="gramStart"/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2440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</w:t>
            </w:r>
            <w:proofErr w:type="gramEnd"/>
            <w:r w:rsidRPr="00DE2440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</w:t>
            </w:r>
          </w:p>
        </w:tc>
      </w:tr>
      <w:tr w:rsidR="00744CB8" w:rsidRPr="00DE2440" w:rsidTr="00744CB8">
        <w:trPr>
          <w:trHeight w:val="545"/>
        </w:trPr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выбранной методики целям и задачам диагностики, возрастным особенностям детей.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rPr>
          <w:trHeight w:val="501"/>
        </w:trPr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грамотность оформления документации по результатам наблюдения за детьми в соответствии с планом.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rPr>
          <w:trHeight w:val="238"/>
        </w:trPr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аргументированность полученных результатов в соответствии с методикой.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2.4. </w:t>
            </w:r>
            <w:r w:rsidRPr="00DE2440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2A7A6D">
        <w:tc>
          <w:tcPr>
            <w:tcW w:w="318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5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Осуществление педагогической деятельности по реализации основных образовательных программ дошкольного образования соблюдение правил пожарной безопасности.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3.1. </w:t>
            </w:r>
            <w:r w:rsidRPr="00DE24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Планировать и проводить занятия с детьми раннего и дошкольного возраста</w:t>
            </w: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Планирование и организация обучения детей раннего и дошкольного возраста, проведение его в различных организационных формах.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3.2.</w:t>
            </w:r>
            <w:r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 xml:space="preserve"> </w:t>
            </w:r>
            <w:r w:rsidRPr="00DE24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Создавать развивающую предметно-пространственную среду, позволяющую организовать обучение детей раннего и дошкольного возраста, в том числе детей с ограниченными возможностями здоровья в соответствии со спецификой образовательной программы</w:t>
            </w: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Осуществление педагогического наблюдения за развитием детей раннего и дошкольного возраста в процессе обучения, анализировать результаты развития и соотносить их с общими целевыми ориентирами.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 w:themeFill="background1" w:themeFillShade="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>ПК 3.3</w:t>
            </w:r>
            <w:proofErr w:type="gramStart"/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2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E2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роводить </w:t>
            </w:r>
            <w:r w:rsidRPr="00DE24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педагогический мониторинг процесса и результатов обучения и воспитания детей раннего и дошкольного возраста</w:t>
            </w:r>
          </w:p>
        </w:tc>
      </w:tr>
      <w:tr w:rsidR="00744CB8" w:rsidRPr="00DE2440" w:rsidTr="00744CB8">
        <w:trPr>
          <w:trHeight w:val="587"/>
        </w:trPr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Формирование развивающей предметно-пространственной среды, позволяющей организовать обучение детей раннего и дошкольного возраста в соответствии со спецификой образовательной программы.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3.4. </w:t>
            </w:r>
            <w:r w:rsidRPr="00DE24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Осуществлять документационное обеспечение процесса реализации </w:t>
            </w:r>
            <w:r w:rsidRPr="00DE24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программ дошкольного образования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2A7A6D">
        <w:tc>
          <w:tcPr>
            <w:tcW w:w="310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43" w:type="pct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iCs/>
                <w:sz w:val="24"/>
              </w:rPr>
              <w:t>Ведение документации в бумажном и электронном виде, обеспечивающую организацию обучения детей раннего и дошкольного возраста.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3.5. </w:t>
            </w:r>
            <w:r w:rsidRPr="00DE24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Осуществлять организацию процесса </w:t>
            </w:r>
            <w:proofErr w:type="gramStart"/>
            <w:r w:rsidRPr="00DE24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обучения</w:t>
            </w:r>
            <w:proofErr w:type="gramEnd"/>
            <w:r w:rsidRPr="00DE24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по основным общеобразовательным программам дошкольного образования в соответствии с санитарными нормами и правилами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333" w:type="pct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1" w:type="pct"/>
            <w:tcBorders>
              <w:left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iCs/>
                <w:color w:val="0D0D0D"/>
                <w:sz w:val="24"/>
              </w:rPr>
              <w:t xml:space="preserve">Осуществление организации процесса </w:t>
            </w:r>
            <w:proofErr w:type="gramStart"/>
            <w:r w:rsidRPr="00DE2440">
              <w:rPr>
                <w:rFonts w:ascii="Times New Roman" w:hAnsi="Times New Roman" w:cs="Times New Roman"/>
                <w:iCs/>
                <w:color w:val="0D0D0D"/>
                <w:sz w:val="24"/>
              </w:rPr>
              <w:t>обучения</w:t>
            </w:r>
            <w:proofErr w:type="gramEnd"/>
            <w:r w:rsidRPr="00DE2440">
              <w:rPr>
                <w:rFonts w:ascii="Times New Roman" w:hAnsi="Times New Roman" w:cs="Times New Roman"/>
                <w:iCs/>
                <w:color w:val="0D0D0D"/>
                <w:sz w:val="24"/>
              </w:rPr>
              <w:t xml:space="preserve"> по основным общеобразовательным программам дошкольного образования соблюдение санитарных норм и правил</w:t>
            </w:r>
            <w:r w:rsidRPr="00DE244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4.1. </w:t>
            </w:r>
            <w:r w:rsidRPr="00DE2440"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  <w:t>Планировать и организовывать процесс воспитания детей раннего и дошкольного возраста</w:t>
            </w: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содержания нормативных документов в области воспитания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оответствие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формулировки цели, задач разработанных мероприятий методическим требованиям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содержания образовательных программ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;</w:t>
            </w:r>
          </w:p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соответствие содержания разработанных мероприятий по решению задач воспитания программе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В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ыбор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эффективных методов и приемов для реализации поставленных целей и задач воспитания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оответствие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содержания и реализованных методов и приёмов половозрастным и индивидуальным особенностям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В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ыбор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форм соответствует реализации задач воспитания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оответствие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способов взаимодействия с детьми выбранной организационной форме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конспектов (технологических карт) мероприятий по реализации задач воспитания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К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онспекты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(технологические карты) мероприятий по реализации задач воспитания детей раннего и дошкольного возраста разработаны в соответствии с предложенной структурой (тема, цель, задачи, этапы проведения, методы и приемы организации)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птимальность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выбора форм, средств, методов и приемов, технологий эффективного общения в процессе демонстрации мероприятий, направленных на реализацию патриотического, духовно-нравственного, социального, познавательного, физического и оздоровительного, трудового, эстетического воспитания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rPr>
          <w:trHeight w:val="171"/>
        </w:trPr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мероприятий по реализации задач воспитания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П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аспорта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совместных проектов детей, педагогов, родителей (законных представителей) разработаны в соответствии с предложенной структурой, методическими требованиями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Л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огичное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представление и аргументированные ответы на вопросы в процессе защиты паспортов совместных проектов детей, педагогов, родителей (законных представителей)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оздание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элементов развивающей предметно-пространственной среды в </w:t>
            </w:r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lastRenderedPageBreak/>
              <w:t>соответствии с целями и задачами воспитания, возрастными особенностями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К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алендарные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планы воспитательной работы детей раннего и дошкольного возраста разработаны в соответствии с предложенной структурой, методическими требованиями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рабочих программ воспитания.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4.2.</w:t>
            </w:r>
            <w:r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 xml:space="preserve"> </w:t>
            </w:r>
            <w:r w:rsidRPr="00DE2440">
              <w:rPr>
                <w:rFonts w:ascii="Times New Roman" w:hAnsi="Times New Roman"/>
                <w:b/>
                <w:sz w:val="24"/>
                <w:szCs w:val="24"/>
              </w:rPr>
              <w:t>Организовывать и проводить досуговую деятельность, развлечения в группах детей раннего и дошкольного возраста</w:t>
            </w: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К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онспектов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(технологических карт) досуговой деятельности и развлечений по реализации задач воспитания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К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онспекты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(технологические карты) досуговой деятельности и развлечений по реализации задач воспитания детей раннего и дошкольного возраста разработаны в соответствии с предложенной структурой (тема, цель, задачи, этапы проведения, методы и приемы организации)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птимальность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выбора форм, средств, методов и приемов, технологий эффективного общения в процессе демонстрации досуговой деятельности и развлечений по реализации направлений (патриотическо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духовно-нравственно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социально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познавательно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физическо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и оздоровительно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трудово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е</w:t>
            </w:r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, эстетическо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е)</w:t>
            </w:r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воспитания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досуговой деятельности и развлечений по реализации задач воспитания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 w:themeFill="background1" w:themeFillShade="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>ПК 4.3</w:t>
            </w:r>
            <w:proofErr w:type="gramStart"/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2440"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  <w:t>С</w:t>
            </w:r>
            <w:proofErr w:type="gramEnd"/>
            <w:r w:rsidRPr="00DE2440"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  <w:t>оздавать информационную среду дошкольной образовательной группы с целью развития у детей основ информационной культуры</w:t>
            </w:r>
          </w:p>
        </w:tc>
      </w:tr>
      <w:tr w:rsidR="00744CB8" w:rsidRPr="00DE2440" w:rsidTr="00744CB8">
        <w:trPr>
          <w:trHeight w:val="558"/>
        </w:trPr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при анализе текущей (существующей) информационной среды в разных возрастных группах ДОО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c>
          <w:tcPr>
            <w:tcW w:w="286" w:type="pct"/>
            <w:tcBorders>
              <w:top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тбор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информации осуществлен в соответствии с возрастными особенностями детей раннего и дошкольного возраста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4.4. </w:t>
            </w:r>
            <w:r w:rsidRPr="00DE2440"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  <w:t>Осуществлять педагогическую поддержку деятельности детей раннего и дошкольного возраста, в том числе детей с ограниченными возможностями здоровья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П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оддержки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детей раннего и дошкольного возраста в процессе воспитания, в том числе детей с ограниченными возможностями здоровья</w:t>
            </w: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/>
                <w:sz w:val="24"/>
                <w:szCs w:val="24"/>
                <w:lang w:eastAsia="x-none"/>
              </w:rPr>
              <w:t>С</w:t>
            </w:r>
            <w:proofErr w:type="spellStart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облюдение</w:t>
            </w:r>
            <w:proofErr w:type="spellEnd"/>
            <w:r w:rsidRPr="00DE2440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алгоритма осуществления педагогической поддержки детей раннего и дошкольного возраста в процессе воспитания, в том числе детей с ограниченными возможностями здоровья.</w:t>
            </w:r>
          </w:p>
        </w:tc>
        <w:tc>
          <w:tcPr>
            <w:tcW w:w="546" w:type="pct"/>
            <w:shd w:val="clear" w:color="auto" w:fill="auto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5.1. </w:t>
            </w:r>
            <w:r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Разработка парциальной образовательной программы в области художественно-эстетического развития детей раннего и дошкольного возраста</w:t>
            </w: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формулировки цели, задач планируемого мероприятия с родителями принципу </w:t>
            </w:r>
            <w:proofErr w:type="spellStart"/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диагностичного</w:t>
            </w:r>
            <w:proofErr w:type="spellEnd"/>
            <w:r w:rsidRPr="00DE2440">
              <w:rPr>
                <w:rFonts w:ascii="Times New Roman" w:hAnsi="Times New Roman" w:cs="Times New Roman"/>
                <w:sz w:val="24"/>
                <w:szCs w:val="24"/>
              </w:rPr>
              <w:t xml:space="preserve"> целеполагания.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целям и задачам планируемого мероприятия с</w:t>
            </w: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родителями.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содержание методических материалов, предназначенных к использованию в работе с родителями, в соответствии с рекомендациями данными воспитателями группы ДОО, методистом по практике.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содержания мероприятия с родителями: особенностям возрастной категории участников; взглядам на образование дошкольников; </w:t>
            </w:r>
            <w:r w:rsidRPr="00DE2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семейным ценностям; жизненному опыту.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5.2.</w:t>
            </w:r>
            <w:r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 xml:space="preserve"> Организовывать взаимодействие и сотрудничество с педагогическими работниками ДОО и другими специалистами в решении педагогических задач</w:t>
            </w: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  <w:vAlign w:val="center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Совместное с педагогом (сотрудниками) ДОО: определение целей деятельности; планирование предстоящей работы; совместное распределение сил, средств, предмета деятельности во времени в соответствии с возможностями каждого участника.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Координация совместных действий в процессе деятельности.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Контроль и оценка результатов работы.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Прогнозирование новых целей, задач и результатов работы.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Наблюдается педагогическое сотрудничество (позитивное взаимодействие): цели и интересы участников совпадают.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Процесс совместной деятельности характеризуется согласованностью, слаженностью мнений и действий.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Наблюдается ситуация взаимной доброжелательности, взаимодоверия, с учётом признания достоин</w:t>
            </w:r>
            <w:proofErr w:type="gramStart"/>
            <w:r w:rsidRPr="00DE2440">
              <w:rPr>
                <w:rFonts w:ascii="Times New Roman" w:hAnsi="Times New Roman" w:cs="Times New Roman"/>
                <w:sz w:val="24"/>
              </w:rPr>
              <w:t>ств др</w:t>
            </w:r>
            <w:proofErr w:type="gramEnd"/>
            <w:r w:rsidRPr="00DE2440">
              <w:rPr>
                <w:rFonts w:ascii="Times New Roman" w:hAnsi="Times New Roman" w:cs="Times New Roman"/>
                <w:sz w:val="24"/>
              </w:rPr>
              <w:t>уг друга.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характера общения воспитателя с членами педагогического коллектива, руководителями образовательной организации, родителями (законными представителями): правовым нормам; нравственно-этическим нормам.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Соблюдение педагогического такта в общении с членами педагогического коллектива, руководителями образовательной организации, родителями (законными представителями).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Соблюдение алгоритма при самоанализе характера взаимодействия с членами педагогического коллектива, руководителями образовательной организации.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 w:themeFill="background1" w:themeFillShade="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5000" w:type="pct"/>
            <w:gridSpan w:val="6"/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>ПК 5.3</w:t>
            </w:r>
            <w:proofErr w:type="gramStart"/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>О</w:t>
            </w:r>
            <w:proofErr w:type="gramEnd"/>
            <w:r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>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</w:t>
            </w:r>
          </w:p>
        </w:tc>
      </w:tr>
      <w:tr w:rsidR="00744CB8" w:rsidRPr="00DE2440" w:rsidTr="00744CB8"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  <w:vAlign w:val="center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 мероприятия с родителями представлено логично и последовательно с использованием доступной для восприятия родителей информации и терминологии.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  <w:vAlign w:val="center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Реализация плана взаимодействия с родителями детей дошкольного возраста (законными представителями) в соответствии с планом-графиком производственной практики по ПМ 05.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  <w:tcBorders>
              <w:top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способов взаимодействия </w:t>
            </w:r>
            <w:r w:rsidRPr="00DE24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родителями на мероприятии: количеству участников; организационной форме.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gridSpan w:val="4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Соответствие способов взаимодействия с детьми и их родителями на совместном мероприятии: организационной форме; особенностям детско-родительского сообщества; количеству участников.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  <w:gridSpan w:val="4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и приёмов проведения мероприятия: возрастной категории участников; особенностям детско-родительского сообщества.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  <w:gridSpan w:val="4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и длительности мероприятия заявленной организационной форме работы с родителями.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8" w:type="pct"/>
            <w:gridSpan w:val="4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Использование разнообразных приёмов педагогической поддержки в ходе проводимого мероприятия.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8" w:type="pct"/>
            <w:gridSpan w:val="4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Соответствие характера общения воспитателя с родителями (законными представителям): правовым нормам; нравственно-этическим нормам.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8" w:type="pct"/>
            <w:gridSpan w:val="4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Соблюдение профессиональной этики в процессе общения с родителями.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28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68" w:type="pct"/>
            <w:gridSpan w:val="4"/>
            <w:tcBorders>
              <w:bottom w:val="single" w:sz="4" w:space="0" w:color="auto"/>
            </w:tcBorders>
          </w:tcPr>
          <w:p w:rsidR="00744CB8" w:rsidRPr="00DE2440" w:rsidRDefault="00744CB8" w:rsidP="00744C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  <w:szCs w:val="24"/>
              </w:rPr>
              <w:t>Соблюдение алгоритма при самоанализе проведенного мероприятия.</w:t>
            </w:r>
          </w:p>
        </w:tc>
        <w:tc>
          <w:tcPr>
            <w:tcW w:w="546" w:type="pct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4CB8" w:rsidRPr="00DE2440" w:rsidTr="00744CB8">
        <w:tc>
          <w:tcPr>
            <w:tcW w:w="4454" w:type="pct"/>
            <w:gridSpan w:val="5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744CB8" w:rsidRPr="00DE2440" w:rsidRDefault="00744CB8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3B5E" w:rsidRPr="00DE2440" w:rsidTr="00223B5E">
        <w:tc>
          <w:tcPr>
            <w:tcW w:w="5000" w:type="pct"/>
            <w:gridSpan w:val="6"/>
          </w:tcPr>
          <w:p w:rsidR="00223B5E" w:rsidRPr="00DE2440" w:rsidRDefault="00223B5E" w:rsidP="0075593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</w:t>
            </w:r>
            <w:r w:rsidR="0075593C"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="0075593C"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593C"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Разработка парциальной образовательной программы в области художественно-эстетического развития детей раннего и дошкольного возраста</w:t>
            </w:r>
          </w:p>
        </w:tc>
      </w:tr>
      <w:tr w:rsidR="00681FB9" w:rsidRPr="00DE2440" w:rsidTr="00F10459">
        <w:tc>
          <w:tcPr>
            <w:tcW w:w="286" w:type="pct"/>
          </w:tcPr>
          <w:p w:rsidR="00681FB9" w:rsidRPr="00DE2440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681FB9" w:rsidRPr="00DE2440" w:rsidRDefault="00681FB9" w:rsidP="00681FB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 xml:space="preserve">Соответствие формулировки цели, задач художественно-эстетического развития детей дошкольного возраста принципу </w:t>
            </w:r>
            <w:proofErr w:type="spellStart"/>
            <w:r w:rsidRPr="00DE2440">
              <w:rPr>
                <w:rFonts w:ascii="Times New Roman" w:hAnsi="Times New Roman" w:cs="Times New Roman"/>
                <w:sz w:val="24"/>
              </w:rPr>
              <w:t>диагностичности</w:t>
            </w:r>
            <w:proofErr w:type="spellEnd"/>
            <w:r w:rsidRPr="00DE2440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546" w:type="pct"/>
          </w:tcPr>
          <w:p w:rsidR="00681FB9" w:rsidRPr="00DE2440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93C" w:rsidRPr="00DE2440" w:rsidTr="00F10459">
        <w:tc>
          <w:tcPr>
            <w:tcW w:w="286" w:type="pct"/>
          </w:tcPr>
          <w:p w:rsidR="0075593C" w:rsidRPr="00DE2440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</w:tcPr>
          <w:p w:rsidR="0075593C" w:rsidRPr="00DE2440" w:rsidRDefault="00681FB9" w:rsidP="00681FB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 xml:space="preserve">Соответствие содержания </w:t>
            </w:r>
            <w:r w:rsidRPr="00DE2440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парциальной образовательной программы </w:t>
            </w:r>
            <w:r w:rsidRPr="00DE2440">
              <w:rPr>
                <w:rFonts w:ascii="Times New Roman" w:hAnsi="Times New Roman" w:cs="Times New Roman"/>
                <w:sz w:val="24"/>
              </w:rPr>
              <w:t xml:space="preserve">детей раннего и дошкольного возраста целям и задачам художественно-эстетического развития. </w:t>
            </w:r>
          </w:p>
        </w:tc>
        <w:tc>
          <w:tcPr>
            <w:tcW w:w="546" w:type="pct"/>
          </w:tcPr>
          <w:p w:rsidR="0075593C" w:rsidRPr="00DE2440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93C" w:rsidRPr="00DE2440" w:rsidTr="00F10459">
        <w:tc>
          <w:tcPr>
            <w:tcW w:w="286" w:type="pct"/>
          </w:tcPr>
          <w:p w:rsidR="0075593C" w:rsidRPr="00DE2440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</w:tcPr>
          <w:p w:rsidR="0075593C" w:rsidRPr="00DE2440" w:rsidRDefault="00681FB9" w:rsidP="00744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 xml:space="preserve">Оформление содержания </w:t>
            </w:r>
            <w:r w:rsidRPr="00DE2440">
              <w:rPr>
                <w:rFonts w:ascii="Times New Roman" w:eastAsia="Calibri" w:hAnsi="Times New Roman" w:cs="Times New Roman"/>
                <w:sz w:val="24"/>
                <w:lang w:eastAsia="en-US"/>
              </w:rPr>
              <w:t>парциальной образовательной программы</w:t>
            </w:r>
            <w:r w:rsidRPr="00DE2440">
              <w:rPr>
                <w:rFonts w:ascii="Times New Roman" w:hAnsi="Times New Roman" w:cs="Times New Roman"/>
                <w:sz w:val="24"/>
              </w:rPr>
              <w:t xml:space="preserve"> по художественно-эстетическому развитию соответствует требованиям ФГОС </w:t>
            </w:r>
            <w:proofErr w:type="gramStart"/>
            <w:r w:rsidRPr="00DE2440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Pr="00DE2440">
              <w:rPr>
                <w:rFonts w:ascii="Times New Roman" w:hAnsi="Times New Roman" w:cs="Times New Roman"/>
                <w:sz w:val="24"/>
              </w:rPr>
              <w:t xml:space="preserve"> и ФОП ДО.</w:t>
            </w:r>
          </w:p>
        </w:tc>
        <w:tc>
          <w:tcPr>
            <w:tcW w:w="546" w:type="pct"/>
          </w:tcPr>
          <w:p w:rsidR="0075593C" w:rsidRPr="00DE2440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DE2440" w:rsidTr="0075593C">
        <w:tc>
          <w:tcPr>
            <w:tcW w:w="4454" w:type="pct"/>
            <w:gridSpan w:val="5"/>
            <w:shd w:val="clear" w:color="auto" w:fill="D9D9D9"/>
          </w:tcPr>
          <w:p w:rsidR="00223B5E" w:rsidRPr="00DE2440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223B5E" w:rsidRPr="00DE2440" w:rsidRDefault="00223B5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DE2440" w:rsidTr="00223B5E">
        <w:tc>
          <w:tcPr>
            <w:tcW w:w="5000" w:type="pct"/>
            <w:gridSpan w:val="6"/>
          </w:tcPr>
          <w:p w:rsidR="00223B5E" w:rsidRPr="00DE2440" w:rsidRDefault="00223B5E" w:rsidP="0075593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ПК.</w:t>
            </w:r>
            <w:r w:rsidR="0075593C"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DE24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.2.</w:t>
            </w:r>
            <w:r w:rsidR="0075593C" w:rsidRPr="00DE2440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 </w:t>
            </w:r>
            <w:r w:rsidR="0075593C"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>Планировать и организовывать процесс реализации парциальной образовательной программы в области художественно-эстетического развития детей раннего и дошкольного возраста</w:t>
            </w:r>
          </w:p>
        </w:tc>
      </w:tr>
      <w:tr w:rsidR="00681FB9" w:rsidRPr="00DE2440" w:rsidTr="00F10459">
        <w:tc>
          <w:tcPr>
            <w:tcW w:w="286" w:type="pct"/>
          </w:tcPr>
          <w:p w:rsidR="00681FB9" w:rsidRPr="00DE2440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681FB9" w:rsidRPr="00DE2440" w:rsidRDefault="00681FB9" w:rsidP="00681FB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 xml:space="preserve">Соответствие методов и приёмов </w:t>
            </w:r>
            <w:r w:rsidRPr="00DE2440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процесса реализации парциальной образовательной программы в области художественно-эстетического развития </w:t>
            </w:r>
            <w:r w:rsidRPr="00DE2440">
              <w:rPr>
                <w:rFonts w:ascii="Times New Roman" w:hAnsi="Times New Roman" w:cs="Times New Roman"/>
                <w:sz w:val="24"/>
              </w:rPr>
              <w:t>возрасту, индивидуальным особенностям, уровня подготовленности детей дошкольного возраста.</w:t>
            </w:r>
          </w:p>
        </w:tc>
        <w:tc>
          <w:tcPr>
            <w:tcW w:w="546" w:type="pct"/>
          </w:tcPr>
          <w:p w:rsidR="00681FB9" w:rsidRPr="00DE2440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5593C" w:rsidRPr="00DE2440" w:rsidTr="00F10459">
        <w:tc>
          <w:tcPr>
            <w:tcW w:w="286" w:type="pct"/>
          </w:tcPr>
          <w:p w:rsidR="0075593C" w:rsidRPr="00DE2440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</w:tcPr>
          <w:p w:rsidR="0075593C" w:rsidRPr="00DE2440" w:rsidRDefault="00681FB9" w:rsidP="00681FB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 xml:space="preserve">Содержание </w:t>
            </w:r>
            <w:r w:rsidRPr="00DE2440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процесса реализации парциальной образовательной программы в области художественно-эстетического развития </w:t>
            </w:r>
            <w:r w:rsidRPr="00DE2440">
              <w:rPr>
                <w:rFonts w:ascii="Times New Roman" w:hAnsi="Times New Roman" w:cs="Times New Roman"/>
                <w:sz w:val="24"/>
              </w:rPr>
              <w:t>детей раннего и дошкольного возраста представлено логично и последовательно, с использованием.</w:t>
            </w:r>
          </w:p>
        </w:tc>
        <w:tc>
          <w:tcPr>
            <w:tcW w:w="546" w:type="pct"/>
          </w:tcPr>
          <w:p w:rsidR="0075593C" w:rsidRPr="00DE2440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5593C" w:rsidRPr="00DE2440" w:rsidTr="00F10459">
        <w:tc>
          <w:tcPr>
            <w:tcW w:w="286" w:type="pct"/>
          </w:tcPr>
          <w:p w:rsidR="0075593C" w:rsidRPr="00DE2440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</w:tcPr>
          <w:p w:rsidR="0075593C" w:rsidRPr="00DE2440" w:rsidRDefault="00681FB9" w:rsidP="00F10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Терминологии, характерной для теории и методики организации продуктивных видов деятельности детей раннего и дошкольного возраста.</w:t>
            </w:r>
          </w:p>
        </w:tc>
        <w:tc>
          <w:tcPr>
            <w:tcW w:w="546" w:type="pct"/>
          </w:tcPr>
          <w:p w:rsidR="0075593C" w:rsidRPr="00DE2440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DE2440" w:rsidTr="0075593C">
        <w:tc>
          <w:tcPr>
            <w:tcW w:w="4454" w:type="pct"/>
            <w:gridSpan w:val="5"/>
            <w:shd w:val="clear" w:color="auto" w:fill="D9D9D9" w:themeFill="background1" w:themeFillShade="D9"/>
          </w:tcPr>
          <w:p w:rsidR="00223B5E" w:rsidRPr="00DE2440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223B5E" w:rsidRPr="00DE2440" w:rsidRDefault="00223B5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DE2440" w:rsidTr="00223B5E">
        <w:tc>
          <w:tcPr>
            <w:tcW w:w="5000" w:type="pct"/>
            <w:gridSpan w:val="6"/>
          </w:tcPr>
          <w:p w:rsidR="00223B5E" w:rsidRPr="00DE2440" w:rsidRDefault="00223B5E" w:rsidP="00F104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ПК. </w:t>
            </w:r>
            <w:r w:rsidR="0075593C"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proofErr w:type="gramStart"/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10459"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С</w:t>
            </w:r>
            <w:proofErr w:type="gramEnd"/>
            <w:r w:rsidR="00F10459"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оздавать развивающую предметно-пространственную среду, позволяющую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</w:t>
            </w:r>
          </w:p>
        </w:tc>
      </w:tr>
      <w:tr w:rsidR="00681FB9" w:rsidRPr="00DE2440" w:rsidTr="00F10459">
        <w:tc>
          <w:tcPr>
            <w:tcW w:w="286" w:type="pct"/>
            <w:tcBorders>
              <w:bottom w:val="single" w:sz="4" w:space="0" w:color="auto"/>
            </w:tcBorders>
          </w:tcPr>
          <w:p w:rsidR="00681FB9" w:rsidRPr="00DE2440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</w:tcPr>
          <w:p w:rsidR="00681FB9" w:rsidRPr="00DE2440" w:rsidRDefault="00681FB9" w:rsidP="00681FB9">
            <w:pPr>
              <w:pStyle w:val="a6"/>
              <w:tabs>
                <w:tab w:val="left" w:pos="376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 xml:space="preserve">Соответствие РППС по художественно-эстетическому развитию теме, цели, задачам, планируемым результатам </w:t>
            </w:r>
            <w:r w:rsidRPr="00DE2440">
              <w:rPr>
                <w:rFonts w:ascii="Times New Roman" w:eastAsia="Calibri" w:hAnsi="Times New Roman" w:cs="Times New Roman"/>
                <w:sz w:val="24"/>
                <w:lang w:eastAsia="en-US"/>
              </w:rPr>
              <w:t>парциальной образовательной программы в области художественно-эстетического развития детей раннего и дошкольного возраста, в том числе детей с ограниченными возможностями здоровья.</w:t>
            </w:r>
          </w:p>
        </w:tc>
        <w:tc>
          <w:tcPr>
            <w:tcW w:w="546" w:type="pct"/>
          </w:tcPr>
          <w:p w:rsidR="00681FB9" w:rsidRPr="00DE2440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0459" w:rsidRPr="00DE2440" w:rsidTr="00F10459">
        <w:tc>
          <w:tcPr>
            <w:tcW w:w="286" w:type="pct"/>
            <w:tcBorders>
              <w:top w:val="single" w:sz="4" w:space="0" w:color="auto"/>
            </w:tcBorders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  <w:gridSpan w:val="4"/>
          </w:tcPr>
          <w:p w:rsidR="00F10459" w:rsidRPr="00DE2440" w:rsidRDefault="00681FB9" w:rsidP="00681FB9">
            <w:pPr>
              <w:pStyle w:val="a6"/>
              <w:tabs>
                <w:tab w:val="left" w:pos="3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Соответствие РППС по художественно-эстетическому развитию характеру художественной деятельности детей раннего и дошкольного возраста,</w:t>
            </w:r>
            <w:r w:rsidRPr="00DE2440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в том числе детей с ограниченными возможностями здоровья</w:t>
            </w:r>
            <w:r w:rsidRPr="00DE2440">
              <w:rPr>
                <w:rFonts w:ascii="Times New Roman" w:hAnsi="Times New Roman" w:cs="Times New Roman"/>
                <w:sz w:val="24"/>
              </w:rPr>
              <w:t xml:space="preserve"> в зависимости от образовательной ситуации.</w:t>
            </w:r>
          </w:p>
        </w:tc>
        <w:tc>
          <w:tcPr>
            <w:tcW w:w="546" w:type="pct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0459" w:rsidRPr="00DE2440" w:rsidTr="00F10459">
        <w:tc>
          <w:tcPr>
            <w:tcW w:w="286" w:type="pct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  <w:tcBorders>
              <w:bottom w:val="single" w:sz="4" w:space="0" w:color="auto"/>
            </w:tcBorders>
          </w:tcPr>
          <w:p w:rsidR="00F10459" w:rsidRPr="00DE2440" w:rsidRDefault="00681FB9" w:rsidP="00F10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sz w:val="24"/>
              </w:rPr>
              <w:t>Использование изобразительных материалов и оборудования в различных видах продуктивной деятельности</w:t>
            </w:r>
            <w:r w:rsidRPr="00DE2440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детей раннего и дошкольного возраста, в том числе детей с ограниченными возможностями здоровья</w:t>
            </w:r>
            <w:r w:rsidRPr="00DE24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0459" w:rsidRPr="00DE2440" w:rsidTr="0075593C">
        <w:tc>
          <w:tcPr>
            <w:tcW w:w="4454" w:type="pct"/>
            <w:gridSpan w:val="5"/>
            <w:shd w:val="clear" w:color="auto" w:fill="D9D9D9"/>
          </w:tcPr>
          <w:p w:rsidR="00F10459" w:rsidRPr="00DE2440" w:rsidRDefault="00F10459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DE2440" w:rsidTr="0075593C">
        <w:tc>
          <w:tcPr>
            <w:tcW w:w="4454" w:type="pct"/>
            <w:gridSpan w:val="5"/>
            <w:shd w:val="clear" w:color="auto" w:fill="auto"/>
          </w:tcPr>
          <w:p w:rsidR="00F10459" w:rsidRPr="00DE2440" w:rsidRDefault="00F10459" w:rsidP="00F104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>ПК. 6.4</w:t>
            </w:r>
            <w:proofErr w:type="gramStart"/>
            <w:r w:rsidRPr="00DE24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П</w:t>
            </w:r>
            <w:proofErr w:type="gramEnd"/>
            <w:r w:rsidRPr="00DE2440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роводить занятия 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</w:t>
            </w:r>
          </w:p>
        </w:tc>
        <w:tc>
          <w:tcPr>
            <w:tcW w:w="546" w:type="pct"/>
            <w:shd w:val="clear" w:color="auto" w:fill="auto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FB9" w:rsidRPr="00DE2440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681FB9" w:rsidRPr="00DE2440" w:rsidRDefault="00681FB9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681FB9" w:rsidRPr="00DE2440" w:rsidRDefault="00681FB9" w:rsidP="00681FB9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 xml:space="preserve">Соблюдение правил техники безопасности при проведении занятий </w:t>
            </w:r>
            <w:r w:rsidRPr="00DE2440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>по парциальной образовательной программе в области художественно-эстетического развития детей</w:t>
            </w: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 xml:space="preserve"> раннего и дошкольного возраста, </w:t>
            </w:r>
            <w:r w:rsidRPr="00DE2440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>в том числе детей с ограниченными возможностями здоровья</w:t>
            </w: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681FB9" w:rsidRPr="00DE2440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DE2440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F10459" w:rsidRPr="00DE2440" w:rsidRDefault="00F10459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68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F10459" w:rsidRPr="00DE2440" w:rsidRDefault="00681FB9" w:rsidP="00681FB9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 xml:space="preserve">Соблюдение санитарно-гигиенических норм в процессе проведения занятий </w:t>
            </w:r>
            <w:r w:rsidRPr="00DE2440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>по парциальной образовательной программе в области художественно-эстетического развития детей</w:t>
            </w: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 xml:space="preserve"> раннего и дошкольного возраста,</w:t>
            </w:r>
            <w:r w:rsidRPr="00DE2440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 xml:space="preserve"> в том числе детей с ограниченными возможностями здоровья</w:t>
            </w: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DE2440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F10459" w:rsidRPr="00DE2440" w:rsidRDefault="00F10459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F10459" w:rsidRPr="00DE2440" w:rsidRDefault="00681FB9" w:rsidP="00681FB9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Соответствие структуры и длительности занятий по художественно-эстетическому развитию методическим требованиям.</w:t>
            </w:r>
          </w:p>
        </w:tc>
        <w:tc>
          <w:tcPr>
            <w:tcW w:w="546" w:type="pct"/>
            <w:shd w:val="clear" w:color="auto" w:fill="auto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DE2440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F10459" w:rsidRPr="00DE2440" w:rsidRDefault="00F10459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F10459" w:rsidRPr="00DE2440" w:rsidRDefault="00681FB9" w:rsidP="00681FB9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 xml:space="preserve">Соответствие содержания занятия по художественно-эстетическому развитию: возрастным особенностям, уровню подготовленности детей раннего и дошкольного возраста, </w:t>
            </w:r>
            <w:r w:rsidRPr="00DE2440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>в том числе детей с ограниченными возможностями здоровья.</w:t>
            </w:r>
          </w:p>
        </w:tc>
        <w:tc>
          <w:tcPr>
            <w:tcW w:w="546" w:type="pct"/>
            <w:shd w:val="clear" w:color="auto" w:fill="auto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DE2440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F10459" w:rsidRPr="00DE2440" w:rsidRDefault="00F10459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F10459" w:rsidRPr="00DE2440" w:rsidRDefault="00681FB9" w:rsidP="00681FB9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Соответствие показа и объяснения: виду художественной деятельности; этапу формирования изобразительного умения; особенностям восприятия детьми раннего и дошкольного возраста,</w:t>
            </w:r>
            <w:r w:rsidRPr="00DE2440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 xml:space="preserve"> в том числе детей с ограниченными возможностями здоровья</w:t>
            </w: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DE2440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F10459" w:rsidRPr="00DE2440" w:rsidRDefault="00F10459" w:rsidP="0074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F10459" w:rsidRPr="00DE2440" w:rsidRDefault="00681FB9" w:rsidP="009A7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hAnsi="Times New Roman" w:cs="Times New Roman"/>
                <w:color w:val="0D0D0D"/>
                <w:sz w:val="24"/>
              </w:rPr>
              <w:t>Соблюдение алгоритма при анализе детских работ.</w:t>
            </w:r>
          </w:p>
        </w:tc>
        <w:tc>
          <w:tcPr>
            <w:tcW w:w="546" w:type="pct"/>
            <w:shd w:val="clear" w:color="auto" w:fill="auto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DE2440" w:rsidTr="0075593C">
        <w:tc>
          <w:tcPr>
            <w:tcW w:w="4454" w:type="pct"/>
            <w:gridSpan w:val="5"/>
            <w:shd w:val="clear" w:color="auto" w:fill="D9D9D9"/>
          </w:tcPr>
          <w:p w:rsidR="00F10459" w:rsidRPr="00DE2440" w:rsidRDefault="00921B49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24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F10459" w:rsidRPr="00DE2440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43CE" w:rsidRDefault="002043CE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A7A6D" w:rsidRDefault="002A7A6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16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38"/>
        <w:gridCol w:w="129"/>
        <w:gridCol w:w="1029"/>
      </w:tblGrid>
      <w:tr w:rsidR="00B65016" w:rsidRPr="0075593C" w:rsidTr="00744CB8">
        <w:tc>
          <w:tcPr>
            <w:tcW w:w="4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Показатели и критерии  общих компетенций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B65016" w:rsidRPr="0075593C" w:rsidTr="00744CB8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ОК.01</w:t>
            </w:r>
            <w:proofErr w:type="gramStart"/>
            <w:r w:rsidRPr="0075593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В</w:t>
            </w:r>
            <w:proofErr w:type="gramEnd"/>
            <w:r w:rsidRPr="0075593C">
              <w:rPr>
                <w:b/>
                <w:spacing w:val="9"/>
                <w:sz w:val="24"/>
                <w:szCs w:val="24"/>
              </w:rPr>
              <w:t>ыбирать</w:t>
            </w:r>
            <w:r w:rsidRPr="0075593C">
              <w:rPr>
                <w:b/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способы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решения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профессиональной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75593C">
              <w:rPr>
                <w:b/>
                <w:sz w:val="24"/>
                <w:szCs w:val="24"/>
              </w:rPr>
              <w:t>применительно</w:t>
            </w:r>
            <w:r w:rsidRPr="0075593C">
              <w:rPr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</w:t>
            </w:r>
            <w:r w:rsidRPr="0075593C">
              <w:rPr>
                <w:b/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различным</w:t>
            </w:r>
            <w:r w:rsidRPr="0075593C">
              <w:rPr>
                <w:b/>
                <w:spacing w:val="67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контекстам</w:t>
            </w: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распознает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проблемные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75593C">
              <w:rPr>
                <w:rFonts w:ascii="Times New Roman" w:hAnsi="Times New Roman" w:cs="Times New Roman"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контекстах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Адекватно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75593C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Разрабатывает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детальный</w:t>
            </w:r>
            <w:r w:rsidRPr="0075593C">
              <w:rPr>
                <w:rFonts w:ascii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оценивает</w:t>
            </w:r>
            <w:r w:rsidRPr="0075593C">
              <w:rPr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плюсы</w:t>
            </w:r>
            <w:r w:rsidRPr="0075593C">
              <w:rPr>
                <w:spacing w:val="7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минусы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полученного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результата,</w:t>
            </w:r>
            <w:r w:rsidRPr="0075593C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4"/>
                <w:sz w:val="24"/>
                <w:szCs w:val="24"/>
              </w:rPr>
              <w:t>его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реализации,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предложение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критериев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оценки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2"/>
                <w:sz w:val="24"/>
                <w:szCs w:val="24"/>
              </w:rPr>
              <w:t xml:space="preserve">рекомендаций </w:t>
            </w:r>
            <w:r w:rsidRPr="0075593C">
              <w:rPr>
                <w:sz w:val="24"/>
                <w:szCs w:val="24"/>
              </w:rPr>
              <w:t>по улучшению</w:t>
            </w:r>
            <w:r w:rsidRPr="0075593C">
              <w:rPr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02</w:t>
            </w:r>
            <w:proofErr w:type="gramStart"/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proofErr w:type="gramEnd"/>
            <w:r w:rsidRPr="0075593C">
              <w:rPr>
                <w:b/>
                <w:sz w:val="24"/>
                <w:szCs w:val="24"/>
              </w:rPr>
              <w:t>спользовать</w:t>
            </w:r>
            <w:r w:rsidRPr="0075593C">
              <w:rPr>
                <w:b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современные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средства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поиска,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анализа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интерпретации </w:t>
            </w:r>
            <w:r w:rsidRPr="0075593C">
              <w:rPr>
                <w:b/>
                <w:spacing w:val="9"/>
                <w:sz w:val="24"/>
                <w:szCs w:val="24"/>
              </w:rPr>
              <w:t>информации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10"/>
                <w:sz w:val="24"/>
                <w:szCs w:val="24"/>
              </w:rPr>
              <w:t xml:space="preserve"> информационные </w:t>
            </w:r>
            <w:r w:rsidRPr="0075593C">
              <w:rPr>
                <w:b/>
                <w:sz w:val="24"/>
                <w:szCs w:val="24"/>
              </w:rPr>
              <w:t>технологии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для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выполнения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 профессиональной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планирует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информационный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широкого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набора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источников,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полученную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ней главных аспектов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структурирует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отобранную</w:t>
            </w:r>
            <w:proofErr w:type="gramEnd"/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соответствии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параметрами поиска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 применяет средства информатизации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информационных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proofErr w:type="gramStart"/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П</w:t>
            </w:r>
            <w:proofErr w:type="gramEnd"/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ланировать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реализовывать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собственное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профессиональное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3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личностное развитие,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предпринимательскую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сфере,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финансовой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различных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 xml:space="preserve">жизненных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ситуациях</w:t>
            </w: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Актуально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нормативно-правовую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документацию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современную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научную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профессиональную терминологию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Актуально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нормативно-правовую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документацию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27"/>
              <w:rPr>
                <w:sz w:val="24"/>
                <w:szCs w:val="24"/>
              </w:rPr>
            </w:pPr>
            <w:r w:rsidRPr="0075593C">
              <w:rPr>
                <w:spacing w:val="2"/>
                <w:sz w:val="24"/>
                <w:szCs w:val="24"/>
              </w:rPr>
              <w:t>Определяет</w:t>
            </w:r>
            <w:r w:rsidRPr="0075593C">
              <w:rPr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инвестиционную</w:t>
            </w:r>
            <w:r w:rsidRPr="0075593C">
              <w:rPr>
                <w:spacing w:val="28"/>
                <w:sz w:val="24"/>
                <w:szCs w:val="24"/>
              </w:rPr>
              <w:t xml:space="preserve">  </w:t>
            </w:r>
            <w:r w:rsidRPr="0075593C">
              <w:rPr>
                <w:spacing w:val="2"/>
                <w:sz w:val="24"/>
                <w:szCs w:val="24"/>
              </w:rPr>
              <w:t>привлекательность</w:t>
            </w:r>
            <w:r w:rsidRPr="0075593C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коммерческих</w:t>
            </w:r>
            <w:r w:rsidRPr="0075593C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идей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proofErr w:type="gramStart"/>
            <w:r w:rsidRPr="0075593C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93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рамках</w:t>
            </w:r>
            <w:proofErr w:type="gramEnd"/>
            <w:r w:rsidRPr="0075593C">
              <w:rPr>
                <w:rFonts w:ascii="Times New Roman" w:hAnsi="Times New Roman" w:cs="Times New Roman"/>
                <w:spacing w:val="6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Pr="0075593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75593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составляет</w:t>
            </w:r>
            <w:r w:rsidRPr="0075593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  <w:r w:rsidRPr="0075593C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взаимодействовать</w:t>
            </w:r>
            <w:r w:rsidRPr="0075593C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коллективе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команде</w:t>
            </w:r>
          </w:p>
        </w:tc>
      </w:tr>
      <w:tr w:rsidR="00B65016" w:rsidRPr="0075593C" w:rsidTr="00744CB8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75593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744CB8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22"/>
              <w:rPr>
                <w:sz w:val="24"/>
                <w:szCs w:val="24"/>
              </w:rPr>
            </w:pPr>
            <w:r w:rsidRPr="0075593C">
              <w:rPr>
                <w:spacing w:val="9"/>
                <w:sz w:val="24"/>
                <w:szCs w:val="24"/>
              </w:rPr>
              <w:t>Аргументировано</w:t>
            </w:r>
            <w:r w:rsidRPr="0075593C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представляет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отстаивает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</w:t>
            </w:r>
            <w:r w:rsidRPr="0075593C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мнение</w:t>
            </w:r>
            <w:r w:rsidRPr="0075593C">
              <w:rPr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соблюдением </w:t>
            </w:r>
            <w:r w:rsidRPr="0075593C">
              <w:rPr>
                <w:sz w:val="24"/>
                <w:szCs w:val="24"/>
              </w:rPr>
              <w:t>этических</w:t>
            </w:r>
            <w:r w:rsidRPr="0075593C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норм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744CB8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6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этики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744CB8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деловой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коллегами,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руководством,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клиентами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744CB8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3"/>
                <w:tab w:val="left" w:pos="1126"/>
                <w:tab w:val="left" w:pos="2344"/>
                <w:tab w:val="left" w:pos="2651"/>
                <w:tab w:val="left" w:pos="4542"/>
                <w:tab w:val="left" w:pos="6636"/>
                <w:tab w:val="left" w:pos="7787"/>
              </w:tabs>
              <w:ind w:left="127" w:right="982" w:hanging="5"/>
              <w:jc w:val="both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Успешно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взаимодействует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обучающимися,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преподавателями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мастерами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ходе</w:t>
            </w:r>
            <w:r w:rsidRPr="0075593C">
              <w:rPr>
                <w:sz w:val="24"/>
                <w:szCs w:val="24"/>
              </w:rPr>
              <w:tab/>
            </w:r>
            <w:r w:rsidRPr="0075593C">
              <w:rPr>
                <w:spacing w:val="-2"/>
                <w:sz w:val="24"/>
                <w:szCs w:val="24"/>
              </w:rPr>
              <w:t>обучения,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с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руководителями производственной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практики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z w:val="24"/>
                <w:szCs w:val="24"/>
              </w:rPr>
              <w:t>наставниками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744CB8">
        <w:trPr>
          <w:trHeight w:val="185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744CB8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0" w:firstLine="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05</w:t>
            </w:r>
            <w:proofErr w:type="gramStart"/>
            <w:r w:rsidRPr="0075593C">
              <w:rPr>
                <w:b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</w:t>
            </w:r>
            <w:proofErr w:type="gramEnd"/>
            <w:r w:rsidRPr="0075593C">
              <w:rPr>
                <w:b/>
                <w:sz w:val="24"/>
                <w:szCs w:val="24"/>
              </w:rPr>
              <w:t>существлять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устную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письменную</w:t>
            </w:r>
            <w:r w:rsidRPr="0075593C">
              <w:rPr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коммуникацию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на</w:t>
            </w:r>
            <w:r w:rsidRPr="0075593C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государственном </w:t>
            </w:r>
            <w:r w:rsidRPr="0075593C">
              <w:rPr>
                <w:b/>
                <w:sz w:val="24"/>
                <w:szCs w:val="24"/>
              </w:rPr>
              <w:t>языке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Российской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Федерации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учетом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особенностей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социального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 xml:space="preserve">культурного </w:t>
            </w:r>
            <w:r w:rsidRPr="0075593C">
              <w:rPr>
                <w:b/>
                <w:spacing w:val="-2"/>
                <w:sz w:val="24"/>
                <w:szCs w:val="24"/>
              </w:rPr>
              <w:lastRenderedPageBreak/>
              <w:t>контекста</w:t>
            </w: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Обладает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грамотностью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мыслей по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тематике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толерантное</w:t>
            </w:r>
            <w:r w:rsidRPr="0075593C">
              <w:rPr>
                <w:rFonts w:ascii="Times New Roman" w:hAnsi="Times New Roman" w:cs="Times New Roman"/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  <w:r w:rsidRPr="0075593C">
              <w:rPr>
                <w:rFonts w:ascii="Times New Roman" w:hAnsi="Times New Roman" w:cs="Times New Roman"/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коллективе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 w:right="68"/>
              <w:jc w:val="both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06</w:t>
            </w:r>
            <w:proofErr w:type="gramStart"/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b/>
                <w:sz w:val="24"/>
                <w:szCs w:val="24"/>
              </w:rPr>
              <w:t>роявлять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гражданско-</w:t>
            </w:r>
            <w:r w:rsidRPr="0075593C">
              <w:rPr>
                <w:b/>
                <w:sz w:val="24"/>
                <w:szCs w:val="24"/>
              </w:rPr>
              <w:t>патриотическую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позицию,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демонстрировать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осознанное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поведение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на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основе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традиционных общечеловеческих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ценностей,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том числе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учетом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гармонизации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межнациональных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межрелигиозных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отношений, принять</w:t>
            </w:r>
            <w:r w:rsidRPr="0075593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стандарты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антикоррупционного</w:t>
            </w:r>
            <w:r w:rsidRPr="0075593C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поведения</w:t>
            </w: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Понимает</w:t>
            </w:r>
            <w:r w:rsidRPr="0075593C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значимость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Pr="0075593C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4437"/>
              </w:tabs>
              <w:ind w:left="127" w:right="1096" w:hanging="5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Демонстрирует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интерес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будущей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профессии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процессе освоения </w:t>
            </w:r>
            <w:r w:rsidRPr="0075593C">
              <w:rPr>
                <w:spacing w:val="2"/>
                <w:sz w:val="24"/>
                <w:szCs w:val="24"/>
              </w:rPr>
              <w:t>образовательной</w:t>
            </w:r>
            <w:r w:rsidRPr="0075593C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программы,</w:t>
            </w:r>
            <w:r w:rsidRPr="0075593C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участие</w:t>
            </w:r>
            <w:r w:rsidRPr="0075593C">
              <w:rPr>
                <w:sz w:val="24"/>
                <w:szCs w:val="24"/>
              </w:rPr>
              <w:t xml:space="preserve"> в </w:t>
            </w:r>
            <w:r w:rsidRPr="0075593C">
              <w:rPr>
                <w:spacing w:val="79"/>
                <w:sz w:val="24"/>
                <w:szCs w:val="24"/>
              </w:rPr>
              <w:t>к</w:t>
            </w:r>
            <w:r w:rsidRPr="0075593C">
              <w:rPr>
                <w:sz w:val="24"/>
                <w:szCs w:val="24"/>
              </w:rPr>
              <w:t>онкурсах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профессионального мастерства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участвует</w:t>
            </w:r>
            <w:r w:rsidRPr="0075593C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внеклассных</w:t>
            </w:r>
            <w:r w:rsidRPr="0075593C">
              <w:rPr>
                <w:rFonts w:ascii="Times New Roman" w:hAnsi="Times New Roman" w:cs="Times New Roman"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  <w:r w:rsidRPr="0075593C">
              <w:rPr>
                <w:rFonts w:ascii="Times New Roman" w:hAnsi="Times New Roman" w:cs="Times New Roman"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jc w:val="both"/>
              <w:rPr>
                <w:sz w:val="24"/>
                <w:szCs w:val="24"/>
                <w:lang w:eastAsia="en-US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07</w:t>
            </w:r>
            <w:proofErr w:type="gramStart"/>
            <w:r w:rsidRPr="0075593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proofErr w:type="gramEnd"/>
            <w:r w:rsidRPr="0075593C">
              <w:rPr>
                <w:b/>
                <w:sz w:val="24"/>
                <w:szCs w:val="24"/>
              </w:rPr>
              <w:t>одействовать</w:t>
            </w:r>
            <w:r w:rsidRPr="0075593C">
              <w:rPr>
                <w:b/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сохранению</w:t>
            </w:r>
            <w:r w:rsidRPr="0075593C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окружающей</w:t>
            </w:r>
            <w:r w:rsidRPr="0075593C">
              <w:rPr>
                <w:b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среды,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ресурсосбережению, </w:t>
            </w:r>
            <w:r w:rsidRPr="0075593C">
              <w:rPr>
                <w:b/>
                <w:sz w:val="24"/>
                <w:szCs w:val="24"/>
              </w:rPr>
              <w:t>применять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знания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об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изменении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климата,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принципы</w:t>
            </w:r>
            <w:r w:rsidRPr="0075593C">
              <w:rPr>
                <w:b/>
                <w:spacing w:val="75"/>
                <w:sz w:val="24"/>
                <w:szCs w:val="24"/>
              </w:rPr>
              <w:t xml:space="preserve">  </w:t>
            </w:r>
            <w:r w:rsidRPr="0075593C">
              <w:rPr>
                <w:b/>
                <w:sz w:val="24"/>
                <w:szCs w:val="24"/>
              </w:rPr>
              <w:t>бережливого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 xml:space="preserve">производства, </w:t>
            </w:r>
            <w:r w:rsidRPr="0075593C">
              <w:rPr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действовать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чрезвычайных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ситуациях</w:t>
            </w: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обеспечивает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ресурсосбережения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r w:rsidRPr="0075593C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proofErr w:type="gramStart"/>
            <w:r w:rsidRPr="0075593C">
              <w:rPr>
                <w:rFonts w:ascii="Times New Roman" w:hAnsi="Times New Roman" w:cs="Times New Roman"/>
                <w:b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ользоваться</w:t>
            </w:r>
            <w:r w:rsidRPr="0075593C">
              <w:rPr>
                <w:rFonts w:ascii="Times New Roman" w:hAnsi="Times New Roman" w:cs="Times New Roman"/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документацией</w:t>
            </w:r>
            <w:r w:rsidRPr="0075593C">
              <w:rPr>
                <w:rFonts w:ascii="Times New Roman" w:hAnsi="Times New Roman" w:cs="Times New Roman"/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иностранном</w:t>
            </w:r>
            <w:r w:rsidRPr="0075593C">
              <w:rPr>
                <w:rFonts w:ascii="Times New Roman" w:hAnsi="Times New Roman" w:cs="Times New Roman"/>
                <w:b/>
                <w:spacing w:val="7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языках</w:t>
            </w: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6513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Четко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понимает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значение</w:t>
            </w:r>
            <w:r w:rsidRPr="0075593C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произнесенных</w:t>
            </w:r>
            <w:r w:rsidRPr="0075593C">
              <w:rPr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высказываний</w:t>
            </w:r>
            <w:r w:rsidRPr="0075593C">
              <w:rPr>
                <w:sz w:val="24"/>
                <w:szCs w:val="24"/>
              </w:rPr>
              <w:t xml:space="preserve"> на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известные </w:t>
            </w:r>
            <w:r w:rsidRPr="0075593C">
              <w:rPr>
                <w:spacing w:val="6"/>
                <w:sz w:val="24"/>
                <w:szCs w:val="24"/>
              </w:rPr>
              <w:t>профессиональные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2107"/>
                <w:tab w:val="left" w:pos="3777"/>
                <w:tab w:val="left" w:pos="5576"/>
                <w:tab w:val="left" w:pos="59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pacing w:val="7"/>
                <w:sz w:val="24"/>
                <w:szCs w:val="24"/>
              </w:rPr>
              <w:t>Применяет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нормативную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документацию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93"/>
                <w:tab w:val="left" w:pos="6514"/>
                <w:tab w:val="left" w:pos="68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Точно, в</w:t>
            </w:r>
            <w:r w:rsidRPr="0075593C">
              <w:rPr>
                <w:spacing w:val="5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соответствии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ситуацией,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обосновывать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объяснять </w:t>
            </w:r>
            <w:r w:rsidRPr="0075593C">
              <w:rPr>
                <w:sz w:val="24"/>
                <w:szCs w:val="24"/>
              </w:rPr>
              <w:t>свои</w:t>
            </w:r>
            <w:r w:rsidRPr="0075593C">
              <w:rPr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действия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(текущие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45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планируемые)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744CB8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пишет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интересующие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65016">
        <w:trPr>
          <w:trHeight w:val="202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5016" w:rsidRDefault="00B65016" w:rsidP="00B6501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Pr="001E68E3" w:rsidRDefault="001663BB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F798D" w:rsidRDefault="005F798D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7F1F" w:rsidRPr="00222433" w:rsidRDefault="00267F1F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3. ТЕМАТИЧЕСКИЙ ПЛАН И СОДЕРЖАНИЕ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:rsidR="00267F1F" w:rsidRPr="00222433" w:rsidRDefault="00267F1F" w:rsidP="00267F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3.1.Тематический план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411"/>
        <w:gridCol w:w="4500"/>
        <w:gridCol w:w="1330"/>
        <w:gridCol w:w="2249"/>
      </w:tblGrid>
      <w:tr w:rsidR="005F798D" w:rsidRPr="001E0F8E" w:rsidTr="00E16B10">
        <w:trPr>
          <w:cantSplit/>
          <w:trHeight w:val="546"/>
        </w:trPr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798D" w:rsidRPr="001E0F8E" w:rsidRDefault="00A04F9E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Преддипломная </w:t>
            </w:r>
            <w:r w:rsidR="005F798D"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практика, </w:t>
            </w:r>
            <w:r w:rsidR="005F798D"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DE2440" w:rsidRPr="001E0F8E" w:rsidTr="00744CB8">
        <w:trPr>
          <w:trHeight w:val="462"/>
        </w:trPr>
        <w:tc>
          <w:tcPr>
            <w:tcW w:w="1149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E2440" w:rsidRDefault="00DE2440" w:rsidP="00B32374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0D0D0D"/>
                <w:sz w:val="24"/>
              </w:rPr>
              <w:t>1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.1-ПК </w:t>
            </w:r>
            <w:r>
              <w:rPr>
                <w:rFonts w:ascii="Times New Roman" w:hAnsi="Times New Roman"/>
                <w:color w:val="0D0D0D"/>
                <w:sz w:val="24"/>
              </w:rPr>
              <w:t>1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>.4</w:t>
            </w:r>
          </w:p>
          <w:p w:rsidR="00DE2440" w:rsidRDefault="00DE2440" w:rsidP="00B32374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lastRenderedPageBreak/>
              <w:t xml:space="preserve">ПК </w:t>
            </w:r>
            <w:r>
              <w:rPr>
                <w:rFonts w:ascii="Times New Roman" w:hAnsi="Times New Roman"/>
                <w:color w:val="0D0D0D"/>
                <w:sz w:val="24"/>
              </w:rPr>
              <w:t>2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1-ПК </w:t>
            </w:r>
            <w:r>
              <w:rPr>
                <w:rFonts w:ascii="Times New Roman" w:hAnsi="Times New Roman"/>
                <w:color w:val="0D0D0D"/>
                <w:sz w:val="24"/>
              </w:rPr>
              <w:t>2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.4 </w:t>
            </w:r>
          </w:p>
          <w:p w:rsidR="00DE2440" w:rsidRDefault="00DE2440" w:rsidP="00B32374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0D0D0D"/>
                <w:sz w:val="24"/>
              </w:rPr>
              <w:t>3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.1-ПК </w:t>
            </w:r>
            <w:r>
              <w:rPr>
                <w:rFonts w:ascii="Times New Roman" w:hAnsi="Times New Roman"/>
                <w:color w:val="0D0D0D"/>
                <w:sz w:val="24"/>
              </w:rPr>
              <w:t>3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>.</w:t>
            </w:r>
            <w:r>
              <w:rPr>
                <w:rFonts w:ascii="Times New Roman" w:hAnsi="Times New Roman"/>
                <w:color w:val="0D0D0D"/>
                <w:sz w:val="24"/>
              </w:rPr>
              <w:t>5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 </w:t>
            </w:r>
          </w:p>
          <w:p w:rsidR="00DE2440" w:rsidRDefault="00DE2440" w:rsidP="00B32374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0D0D0D"/>
                <w:sz w:val="24"/>
              </w:rPr>
              <w:t>4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.1-ПК </w:t>
            </w:r>
            <w:r>
              <w:rPr>
                <w:rFonts w:ascii="Times New Roman" w:hAnsi="Times New Roman"/>
                <w:color w:val="0D0D0D"/>
                <w:sz w:val="24"/>
              </w:rPr>
              <w:t>4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.4 </w:t>
            </w:r>
          </w:p>
          <w:p w:rsidR="00DE2440" w:rsidRDefault="00DE2440" w:rsidP="00B32374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0D0D0D"/>
                <w:sz w:val="24"/>
              </w:rPr>
              <w:t>5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.1-ПК </w:t>
            </w:r>
            <w:r>
              <w:rPr>
                <w:rFonts w:ascii="Times New Roman" w:hAnsi="Times New Roman"/>
                <w:color w:val="0D0D0D"/>
                <w:sz w:val="24"/>
              </w:rPr>
              <w:t>5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>.</w:t>
            </w:r>
            <w:r>
              <w:rPr>
                <w:rFonts w:ascii="Times New Roman" w:hAnsi="Times New Roman"/>
                <w:color w:val="0D0D0D"/>
                <w:sz w:val="24"/>
              </w:rPr>
              <w:t>3</w:t>
            </w:r>
          </w:p>
          <w:p w:rsidR="00DE2440" w:rsidRPr="00B77B4F" w:rsidRDefault="00DE2440" w:rsidP="00B32374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>ПК 6.1-ПК 6.4</w:t>
            </w:r>
          </w:p>
          <w:p w:rsidR="00DE2440" w:rsidRPr="00B77B4F" w:rsidRDefault="00DE2440" w:rsidP="00DE2440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</w:rPr>
            </w:pPr>
            <w:proofErr w:type="gramStart"/>
            <w:r w:rsidRPr="00B77B4F">
              <w:rPr>
                <w:rFonts w:ascii="Times New Roman" w:hAnsi="Times New Roman"/>
                <w:color w:val="0D0D0D"/>
                <w:sz w:val="24"/>
              </w:rPr>
              <w:t>ОК</w:t>
            </w:r>
            <w:proofErr w:type="gramEnd"/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 01-ОК 0</w:t>
            </w:r>
            <w:r>
              <w:rPr>
                <w:rFonts w:ascii="Times New Roman" w:hAnsi="Times New Roman"/>
                <w:color w:val="0D0D0D"/>
                <w:sz w:val="24"/>
              </w:rPr>
              <w:t>7, ОК 09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E2440" w:rsidRPr="002A7A6D" w:rsidRDefault="00DE2440" w:rsidP="002A7A6D">
            <w:pPr>
              <w:pStyle w:val="TableParagraph"/>
              <w:ind w:left="105" w:right="244"/>
              <w:rPr>
                <w:i/>
                <w:color w:val="0D0D0D"/>
                <w:sz w:val="24"/>
                <w:szCs w:val="24"/>
              </w:rPr>
            </w:pPr>
            <w:r w:rsidRPr="002A7A6D">
              <w:rPr>
                <w:bCs/>
                <w:color w:val="0D0D0D"/>
                <w:sz w:val="24"/>
                <w:szCs w:val="24"/>
              </w:rPr>
              <w:lastRenderedPageBreak/>
              <w:t xml:space="preserve">Раздел 1. </w:t>
            </w:r>
            <w:r w:rsidRPr="002A7A6D">
              <w:rPr>
                <w:spacing w:val="-2"/>
                <w:sz w:val="24"/>
              </w:rPr>
              <w:t xml:space="preserve">Организация мероприятий, </w:t>
            </w:r>
            <w:r w:rsidRPr="002A7A6D">
              <w:rPr>
                <w:sz w:val="24"/>
              </w:rPr>
              <w:lastRenderedPageBreak/>
              <w:t>направленных</w:t>
            </w:r>
            <w:r w:rsidRPr="002A7A6D">
              <w:rPr>
                <w:spacing w:val="-15"/>
                <w:sz w:val="24"/>
              </w:rPr>
              <w:t xml:space="preserve"> </w:t>
            </w:r>
            <w:r w:rsidRPr="002A7A6D">
              <w:rPr>
                <w:sz w:val="24"/>
              </w:rPr>
              <w:t xml:space="preserve">на </w:t>
            </w:r>
            <w:r w:rsidRPr="002A7A6D">
              <w:rPr>
                <w:spacing w:val="-2"/>
                <w:sz w:val="24"/>
              </w:rPr>
              <w:t>укрепление з</w:t>
            </w:r>
            <w:r w:rsidRPr="002A7A6D">
              <w:rPr>
                <w:sz w:val="24"/>
              </w:rPr>
              <w:t>доровья и физическое развитие детей раннего</w:t>
            </w:r>
            <w:r w:rsidRPr="002A7A6D">
              <w:rPr>
                <w:spacing w:val="-2"/>
                <w:sz w:val="24"/>
              </w:rPr>
              <w:t xml:space="preserve"> </w:t>
            </w:r>
            <w:r w:rsidRPr="002A7A6D">
              <w:rPr>
                <w:spacing w:val="-10"/>
                <w:sz w:val="24"/>
              </w:rPr>
              <w:t xml:space="preserve">и </w:t>
            </w:r>
            <w:r w:rsidRPr="002A7A6D">
              <w:rPr>
                <w:sz w:val="24"/>
              </w:rPr>
              <w:t>дошкольного</w:t>
            </w:r>
            <w:r w:rsidRPr="002A7A6D">
              <w:rPr>
                <w:spacing w:val="-15"/>
                <w:sz w:val="24"/>
              </w:rPr>
              <w:t xml:space="preserve"> </w:t>
            </w:r>
            <w:r w:rsidRPr="002A7A6D">
              <w:rPr>
                <w:sz w:val="24"/>
              </w:rPr>
              <w:t>воз</w:t>
            </w:r>
            <w:r w:rsidRPr="002A7A6D">
              <w:rPr>
                <w:spacing w:val="-4"/>
                <w:sz w:val="24"/>
              </w:rPr>
              <w:t>раста</w:t>
            </w:r>
          </w:p>
        </w:tc>
        <w:tc>
          <w:tcPr>
            <w:tcW w:w="634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DE2440" w:rsidRPr="001E0F8E" w:rsidRDefault="00DE2440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107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DE2440" w:rsidRPr="001E0F8E" w:rsidRDefault="00DE2440" w:rsidP="002652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DE2440" w:rsidRPr="001E0F8E" w:rsidTr="00744CB8">
        <w:trPr>
          <w:trHeight w:val="474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E2440" w:rsidRPr="003F03F2" w:rsidRDefault="00DE2440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E2440" w:rsidRPr="002A7A6D" w:rsidRDefault="00DE2440" w:rsidP="002A7A6D">
            <w:pPr>
              <w:pStyle w:val="TableParagraph"/>
              <w:ind w:left="105"/>
              <w:rPr>
                <w:sz w:val="24"/>
              </w:rPr>
            </w:pPr>
            <w:r w:rsidRPr="002A7A6D">
              <w:rPr>
                <w:color w:val="0D0D0D"/>
                <w:sz w:val="24"/>
                <w:szCs w:val="24"/>
              </w:rPr>
              <w:t xml:space="preserve">Раздел 2. </w:t>
            </w:r>
            <w:r w:rsidRPr="002A7A6D">
              <w:rPr>
                <w:spacing w:val="-2"/>
                <w:sz w:val="24"/>
              </w:rPr>
              <w:t xml:space="preserve">Организация </w:t>
            </w:r>
            <w:r w:rsidRPr="002A7A6D">
              <w:rPr>
                <w:sz w:val="24"/>
              </w:rPr>
              <w:t>различных</w:t>
            </w:r>
            <w:r w:rsidRPr="002A7A6D">
              <w:rPr>
                <w:spacing w:val="-15"/>
                <w:sz w:val="24"/>
              </w:rPr>
              <w:t xml:space="preserve"> </w:t>
            </w:r>
            <w:r w:rsidRPr="002A7A6D">
              <w:rPr>
                <w:sz w:val="24"/>
              </w:rPr>
              <w:t xml:space="preserve">видов </w:t>
            </w:r>
            <w:r w:rsidRPr="002A7A6D">
              <w:rPr>
                <w:spacing w:val="-2"/>
                <w:sz w:val="24"/>
              </w:rPr>
              <w:t xml:space="preserve">деятельности </w:t>
            </w:r>
            <w:r w:rsidRPr="002A7A6D">
              <w:rPr>
                <w:sz w:val="24"/>
              </w:rPr>
              <w:t>детей</w:t>
            </w:r>
            <w:r w:rsidRPr="002A7A6D">
              <w:rPr>
                <w:spacing w:val="-2"/>
                <w:sz w:val="24"/>
              </w:rPr>
              <w:t xml:space="preserve"> </w:t>
            </w:r>
            <w:proofErr w:type="gramStart"/>
            <w:r w:rsidRPr="002A7A6D">
              <w:rPr>
                <w:spacing w:val="-10"/>
                <w:sz w:val="24"/>
              </w:rPr>
              <w:t>в</w:t>
            </w:r>
            <w:proofErr w:type="gramEnd"/>
            <w:r w:rsidRPr="002A7A6D">
              <w:rPr>
                <w:spacing w:val="-10"/>
                <w:sz w:val="24"/>
              </w:rPr>
              <w:t xml:space="preserve"> </w:t>
            </w:r>
            <w:r w:rsidRPr="002A7A6D">
              <w:rPr>
                <w:spacing w:val="-2"/>
                <w:sz w:val="24"/>
              </w:rPr>
              <w:t>дошкольной</w:t>
            </w:r>
          </w:p>
          <w:p w:rsidR="00DE2440" w:rsidRPr="002A7A6D" w:rsidRDefault="00DE2440" w:rsidP="002A7A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2A7A6D">
              <w:rPr>
                <w:rFonts w:ascii="Times New Roman" w:hAnsi="Times New Roman" w:cs="Times New Roman"/>
                <w:spacing w:val="-2"/>
                <w:sz w:val="24"/>
              </w:rPr>
              <w:t>образовательной организации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DE2440" w:rsidRDefault="00DE2440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DE2440" w:rsidRDefault="00DE2440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440" w:rsidRPr="001E0F8E" w:rsidTr="00744CB8">
        <w:trPr>
          <w:trHeight w:val="624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E2440" w:rsidRPr="003F03F2" w:rsidRDefault="00DE2440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E2440" w:rsidRPr="002652A4" w:rsidRDefault="00DE2440" w:rsidP="00DE2440">
            <w:pPr>
              <w:pStyle w:val="TableParagraph"/>
              <w:ind w:left="33" w:right="605"/>
              <w:rPr>
                <w:bCs/>
                <w:color w:val="0D0D0D"/>
                <w:sz w:val="24"/>
                <w:szCs w:val="24"/>
                <w:lang w:eastAsia="en-US"/>
              </w:rPr>
            </w:pPr>
            <w:r w:rsidRPr="002652A4">
              <w:rPr>
                <w:bCs/>
                <w:color w:val="0D0D0D"/>
                <w:sz w:val="24"/>
                <w:szCs w:val="24"/>
                <w:lang w:eastAsia="en-US"/>
              </w:rPr>
              <w:t xml:space="preserve">Раздел 3. </w:t>
            </w:r>
            <w:r w:rsidRPr="00DE2440">
              <w:rPr>
                <w:spacing w:val="-2"/>
                <w:sz w:val="24"/>
              </w:rPr>
              <w:t xml:space="preserve">Организация процесса </w:t>
            </w:r>
            <w:proofErr w:type="gramStart"/>
            <w:r w:rsidRPr="00DE2440">
              <w:rPr>
                <w:spacing w:val="-2"/>
                <w:sz w:val="24"/>
              </w:rPr>
              <w:t>обучения</w:t>
            </w:r>
            <w:proofErr w:type="gramEnd"/>
            <w:r w:rsidRPr="00DE2440">
              <w:rPr>
                <w:spacing w:val="-2"/>
                <w:sz w:val="24"/>
              </w:rPr>
              <w:t xml:space="preserve"> по основным общеобразовательным программам дошкольного образования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DE2440" w:rsidRDefault="00DE2440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DE2440" w:rsidRDefault="00DE2440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440" w:rsidRPr="001E0F8E" w:rsidTr="00744CB8">
        <w:trPr>
          <w:trHeight w:val="548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E2440" w:rsidRPr="003F03F2" w:rsidRDefault="00DE2440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E2440" w:rsidRPr="002652A4" w:rsidRDefault="00DE2440" w:rsidP="00DE244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 xml:space="preserve">Раздел 4. </w:t>
            </w:r>
            <w:r w:rsidRPr="00DE2440">
              <w:rPr>
                <w:rFonts w:ascii="Times New Roman" w:eastAsia="Times New Roman" w:hAnsi="Times New Roman" w:cs="Times New Roman"/>
                <w:spacing w:val="-2"/>
                <w:sz w:val="24"/>
                <w:lang w:bidi="ru-RU"/>
              </w:rPr>
              <w:t>Организация воспитательного процесса детей раннего и дошкольного возраста в ДОО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DE2440" w:rsidRDefault="00DE2440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DE2440" w:rsidRDefault="00DE2440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440" w:rsidRPr="001E0F8E" w:rsidTr="00744CB8">
        <w:trPr>
          <w:trHeight w:val="258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E2440" w:rsidRPr="003F03F2" w:rsidRDefault="00DE2440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E2440" w:rsidRPr="002652A4" w:rsidRDefault="00DE2440" w:rsidP="00DE244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 xml:space="preserve">Раздел 5. </w:t>
            </w:r>
            <w:r w:rsidRPr="00DE2440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>Организация взаимодействия с родителями (законными представителями) детей и сотрудниками ДОО по вопросам развития и образования детей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DE2440" w:rsidRDefault="00DE2440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DE2440" w:rsidRDefault="00DE2440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440" w:rsidRPr="001E0F8E" w:rsidTr="00744CB8">
        <w:trPr>
          <w:trHeight w:val="1510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E2440" w:rsidRPr="003F03F2" w:rsidRDefault="00DE2440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DE2440" w:rsidRPr="002652A4" w:rsidRDefault="00DE2440" w:rsidP="00DE2440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 xml:space="preserve">Раздел 6. </w:t>
            </w:r>
            <w:r w:rsidRPr="00DE2440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>Организация процесса разработки и реализации парциальной образовательной программы в области художественно-эстетического развития (изобразительное искусство)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DE2440" w:rsidRDefault="00DE2440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bottom w:val="nil"/>
              <w:right w:val="single" w:sz="6" w:space="0" w:color="000000"/>
            </w:tcBorders>
            <w:vAlign w:val="center"/>
          </w:tcPr>
          <w:p w:rsidR="00DE2440" w:rsidRDefault="00DE2440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440" w:rsidRPr="001E0F8E" w:rsidTr="00DE2440">
        <w:trPr>
          <w:trHeight w:val="80"/>
        </w:trPr>
        <w:tc>
          <w:tcPr>
            <w:tcW w:w="114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E2440" w:rsidRDefault="00DE2440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E2440" w:rsidRPr="00342E08" w:rsidRDefault="00DE2440" w:rsidP="005F798D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</w:p>
        </w:tc>
        <w:tc>
          <w:tcPr>
            <w:tcW w:w="634" w:type="pct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E2440" w:rsidRPr="001E0F8E" w:rsidRDefault="00DE2440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E2440" w:rsidRPr="001E0F8E" w:rsidRDefault="00DE2440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440" w:rsidRPr="001E0F8E" w:rsidTr="00E16B10"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440" w:rsidRPr="001E0F8E" w:rsidRDefault="00DE2440" w:rsidP="005F79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2440" w:rsidRPr="001E0F8E" w:rsidRDefault="00DE2440" w:rsidP="005F798D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E2440" w:rsidRPr="001E0F8E" w:rsidRDefault="00DE2440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E2440" w:rsidRPr="001E0F8E" w:rsidRDefault="00DE2440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144</w:t>
            </w:r>
          </w:p>
        </w:tc>
      </w:tr>
    </w:tbl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B4A0D" w:rsidRDefault="006B4A0D" w:rsidP="006B4A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sectPr w:rsidR="006B4A0D" w:rsidSect="009A7885">
          <w:footerReference w:type="default" r:id="rId10"/>
          <w:pgSz w:w="11906" w:h="16838"/>
          <w:pgMar w:top="1134" w:right="850" w:bottom="1134" w:left="1701" w:header="708" w:footer="0" w:gutter="0"/>
          <w:pgNumType w:start="2"/>
          <w:cols w:space="708"/>
          <w:docGrid w:linePitch="360"/>
        </w:sectPr>
      </w:pPr>
    </w:p>
    <w:p w:rsidR="006B4A0D" w:rsidRPr="00495CA9" w:rsidRDefault="006B4A0D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Содержание   производственной практики</w:t>
      </w:r>
    </w:p>
    <w:tbl>
      <w:tblPr>
        <w:tblStyle w:val="a8"/>
        <w:tblW w:w="15559" w:type="dxa"/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8101"/>
        <w:gridCol w:w="1816"/>
        <w:gridCol w:w="1423"/>
      </w:tblGrid>
      <w:tr w:rsidR="002652A4" w:rsidRPr="002652A4" w:rsidTr="002652A4">
        <w:trPr>
          <w:trHeight w:val="360"/>
        </w:trPr>
        <w:tc>
          <w:tcPr>
            <w:tcW w:w="3510" w:type="dxa"/>
          </w:tcPr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</w:t>
            </w:r>
          </w:p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10B7" w:rsidRPr="002652A4" w:rsidRDefault="004B10B7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</w:tcPr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 работ ПРОИЗВОДСТВЕННОЙ практики</w:t>
            </w:r>
          </w:p>
        </w:tc>
        <w:tc>
          <w:tcPr>
            <w:tcW w:w="1816" w:type="dxa"/>
          </w:tcPr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</w:tcPr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</w:tr>
      <w:tr w:rsidR="00A04F9E" w:rsidRPr="002652A4" w:rsidTr="002652A4">
        <w:trPr>
          <w:trHeight w:val="360"/>
        </w:trPr>
        <w:tc>
          <w:tcPr>
            <w:tcW w:w="3510" w:type="dxa"/>
            <w:vMerge w:val="restart"/>
          </w:tcPr>
          <w:p w:rsidR="00A04F9E" w:rsidRPr="002A7A6D" w:rsidRDefault="00A04F9E" w:rsidP="00A04F9E">
            <w:pPr>
              <w:pStyle w:val="TableParagraph"/>
              <w:ind w:left="105" w:right="244"/>
              <w:rPr>
                <w:i/>
                <w:color w:val="0D0D0D"/>
                <w:sz w:val="24"/>
                <w:szCs w:val="24"/>
              </w:rPr>
            </w:pPr>
            <w:r w:rsidRPr="002A7A6D">
              <w:rPr>
                <w:bCs/>
                <w:color w:val="0D0D0D"/>
                <w:sz w:val="24"/>
                <w:szCs w:val="24"/>
              </w:rPr>
              <w:t xml:space="preserve">Раздел 1. </w:t>
            </w:r>
            <w:r w:rsidRPr="002A7A6D">
              <w:rPr>
                <w:spacing w:val="-2"/>
                <w:sz w:val="24"/>
              </w:rPr>
              <w:t xml:space="preserve">Организация мероприятий, </w:t>
            </w:r>
            <w:r w:rsidRPr="002A7A6D">
              <w:rPr>
                <w:sz w:val="24"/>
              </w:rPr>
              <w:t>направленных</w:t>
            </w:r>
            <w:r w:rsidRPr="002A7A6D">
              <w:rPr>
                <w:spacing w:val="-15"/>
                <w:sz w:val="24"/>
              </w:rPr>
              <w:t xml:space="preserve"> </w:t>
            </w:r>
            <w:r w:rsidRPr="002A7A6D">
              <w:rPr>
                <w:sz w:val="24"/>
              </w:rPr>
              <w:t xml:space="preserve">на </w:t>
            </w:r>
            <w:r w:rsidRPr="002A7A6D">
              <w:rPr>
                <w:spacing w:val="-2"/>
                <w:sz w:val="24"/>
              </w:rPr>
              <w:t>укрепление з</w:t>
            </w:r>
            <w:r w:rsidRPr="002A7A6D">
              <w:rPr>
                <w:sz w:val="24"/>
              </w:rPr>
              <w:t>доровья и физическое развитие детей раннего</w:t>
            </w:r>
            <w:r w:rsidRPr="002A7A6D">
              <w:rPr>
                <w:spacing w:val="-2"/>
                <w:sz w:val="24"/>
              </w:rPr>
              <w:t xml:space="preserve"> </w:t>
            </w:r>
            <w:r w:rsidRPr="002A7A6D">
              <w:rPr>
                <w:spacing w:val="-10"/>
                <w:sz w:val="24"/>
              </w:rPr>
              <w:t xml:space="preserve">и </w:t>
            </w:r>
            <w:r w:rsidRPr="002A7A6D">
              <w:rPr>
                <w:sz w:val="24"/>
              </w:rPr>
              <w:t>дошкольного</w:t>
            </w:r>
            <w:r w:rsidRPr="002A7A6D">
              <w:rPr>
                <w:spacing w:val="-15"/>
                <w:sz w:val="24"/>
              </w:rPr>
              <w:t xml:space="preserve"> </w:t>
            </w:r>
            <w:r w:rsidRPr="002A7A6D">
              <w:rPr>
                <w:sz w:val="24"/>
              </w:rPr>
              <w:t>воз</w:t>
            </w:r>
            <w:r w:rsidRPr="002A7A6D">
              <w:rPr>
                <w:spacing w:val="-4"/>
                <w:sz w:val="24"/>
              </w:rPr>
              <w:t>раста</w:t>
            </w:r>
          </w:p>
          <w:p w:rsidR="00A04F9E" w:rsidRPr="002A7A6D" w:rsidRDefault="00A04F9E" w:rsidP="00A04F9E">
            <w:pPr>
              <w:pStyle w:val="TableParagraph"/>
              <w:ind w:left="105" w:right="605"/>
              <w:rPr>
                <w:i/>
                <w:color w:val="0D0D0D"/>
                <w:sz w:val="24"/>
                <w:szCs w:val="24"/>
              </w:rPr>
            </w:pPr>
            <w:r w:rsidRPr="00DE2440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A04F9E" w:rsidRPr="002652A4" w:rsidRDefault="00A04F9E" w:rsidP="001D04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E2440" w:rsidRDefault="00A04F9E" w:rsidP="00A04F9E">
            <w:pPr>
              <w:pStyle w:val="TableParagraph"/>
              <w:tabs>
                <w:tab w:val="left" w:pos="2912"/>
              </w:tabs>
              <w:ind w:left="105" w:right="9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1.1 </w:t>
            </w:r>
            <w:r w:rsidRPr="00DE2440">
              <w:rPr>
                <w:sz w:val="24"/>
              </w:rPr>
              <w:t xml:space="preserve">Планирование мероприятий, направленных на укрепление здоровья и физическое развитие детей (режимные моменты, утренняя гимнастика, занятия, прогулки, </w:t>
            </w:r>
            <w:r w:rsidRPr="00DE2440">
              <w:rPr>
                <w:spacing w:val="-2"/>
                <w:sz w:val="24"/>
              </w:rPr>
              <w:t>закаливающие</w:t>
            </w:r>
            <w:r w:rsidRPr="00DE2440">
              <w:rPr>
                <w:sz w:val="24"/>
              </w:rPr>
              <w:tab/>
            </w:r>
            <w:r w:rsidRPr="00DE2440">
              <w:rPr>
                <w:spacing w:val="-2"/>
                <w:sz w:val="24"/>
              </w:rPr>
              <w:t xml:space="preserve">процедуры, </w:t>
            </w:r>
            <w:r w:rsidRPr="00DE2440">
              <w:rPr>
                <w:sz w:val="24"/>
              </w:rPr>
              <w:t>физкультурные</w:t>
            </w:r>
            <w:r w:rsidRPr="00DE2440">
              <w:rPr>
                <w:spacing w:val="13"/>
                <w:sz w:val="24"/>
              </w:rPr>
              <w:t xml:space="preserve"> </w:t>
            </w:r>
            <w:r w:rsidRPr="00DE2440">
              <w:rPr>
                <w:sz w:val="24"/>
              </w:rPr>
              <w:t>досуги)</w:t>
            </w:r>
            <w:r w:rsidRPr="00DE2440">
              <w:rPr>
                <w:spacing w:val="15"/>
                <w:sz w:val="24"/>
              </w:rPr>
              <w:t xml:space="preserve"> </w:t>
            </w:r>
            <w:r w:rsidRPr="00DE2440">
              <w:rPr>
                <w:sz w:val="24"/>
              </w:rPr>
              <w:t>с</w:t>
            </w:r>
            <w:r w:rsidRPr="00DE2440">
              <w:rPr>
                <w:spacing w:val="14"/>
                <w:sz w:val="24"/>
              </w:rPr>
              <w:t xml:space="preserve"> </w:t>
            </w:r>
            <w:r w:rsidRPr="00DE2440">
              <w:rPr>
                <w:spacing w:val="-2"/>
                <w:sz w:val="24"/>
              </w:rPr>
              <w:t>сохранным развитием</w:t>
            </w:r>
          </w:p>
        </w:tc>
        <w:tc>
          <w:tcPr>
            <w:tcW w:w="1816" w:type="dxa"/>
            <w:vMerge w:val="restart"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</w:tcPr>
          <w:p w:rsidR="00A04F9E" w:rsidRDefault="00A04F9E" w:rsidP="00B32374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0D0D0D"/>
                <w:sz w:val="24"/>
              </w:rPr>
              <w:t>1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.1-ПК </w:t>
            </w:r>
            <w:r>
              <w:rPr>
                <w:rFonts w:ascii="Times New Roman" w:hAnsi="Times New Roman"/>
                <w:color w:val="0D0D0D"/>
                <w:sz w:val="24"/>
              </w:rPr>
              <w:t>1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>.4</w:t>
            </w:r>
          </w:p>
          <w:p w:rsidR="00A04F9E" w:rsidRDefault="00A04F9E" w:rsidP="00B32374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0D0D0D"/>
                <w:sz w:val="24"/>
              </w:rPr>
              <w:t>2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1-ПК </w:t>
            </w:r>
            <w:r>
              <w:rPr>
                <w:rFonts w:ascii="Times New Roman" w:hAnsi="Times New Roman"/>
                <w:color w:val="0D0D0D"/>
                <w:sz w:val="24"/>
              </w:rPr>
              <w:t>2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.4 </w:t>
            </w:r>
          </w:p>
          <w:p w:rsidR="00A04F9E" w:rsidRDefault="00A04F9E" w:rsidP="00B32374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0D0D0D"/>
                <w:sz w:val="24"/>
              </w:rPr>
              <w:t>3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.1-ПК </w:t>
            </w:r>
            <w:r>
              <w:rPr>
                <w:rFonts w:ascii="Times New Roman" w:hAnsi="Times New Roman"/>
                <w:color w:val="0D0D0D"/>
                <w:sz w:val="24"/>
              </w:rPr>
              <w:t>3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>.</w:t>
            </w:r>
            <w:r>
              <w:rPr>
                <w:rFonts w:ascii="Times New Roman" w:hAnsi="Times New Roman"/>
                <w:color w:val="0D0D0D"/>
                <w:sz w:val="24"/>
              </w:rPr>
              <w:t>5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 </w:t>
            </w:r>
          </w:p>
          <w:p w:rsidR="00A04F9E" w:rsidRDefault="00A04F9E" w:rsidP="00B32374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0D0D0D"/>
                <w:sz w:val="24"/>
              </w:rPr>
              <w:t>4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.1-ПК </w:t>
            </w:r>
            <w:r>
              <w:rPr>
                <w:rFonts w:ascii="Times New Roman" w:hAnsi="Times New Roman"/>
                <w:color w:val="0D0D0D"/>
                <w:sz w:val="24"/>
              </w:rPr>
              <w:t>4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.4 </w:t>
            </w:r>
          </w:p>
          <w:p w:rsidR="00A04F9E" w:rsidRDefault="00A04F9E" w:rsidP="00B32374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0D0D0D"/>
                <w:sz w:val="24"/>
              </w:rPr>
              <w:t>5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.1-ПК </w:t>
            </w:r>
            <w:r>
              <w:rPr>
                <w:rFonts w:ascii="Times New Roman" w:hAnsi="Times New Roman"/>
                <w:color w:val="0D0D0D"/>
                <w:sz w:val="24"/>
              </w:rPr>
              <w:t>5</w:t>
            </w:r>
            <w:r w:rsidRPr="00B77B4F">
              <w:rPr>
                <w:rFonts w:ascii="Times New Roman" w:hAnsi="Times New Roman"/>
                <w:color w:val="0D0D0D"/>
                <w:sz w:val="24"/>
              </w:rPr>
              <w:t>.</w:t>
            </w:r>
            <w:r>
              <w:rPr>
                <w:rFonts w:ascii="Times New Roman" w:hAnsi="Times New Roman"/>
                <w:color w:val="0D0D0D"/>
                <w:sz w:val="24"/>
              </w:rPr>
              <w:t>3</w:t>
            </w:r>
          </w:p>
          <w:p w:rsidR="00A04F9E" w:rsidRPr="00B77B4F" w:rsidRDefault="00A04F9E" w:rsidP="00B32374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>ПК 6.1-ПК 6.4</w:t>
            </w:r>
          </w:p>
          <w:p w:rsidR="00A04F9E" w:rsidRPr="00B77B4F" w:rsidRDefault="00A04F9E" w:rsidP="00B32374">
            <w:pPr>
              <w:rPr>
                <w:rFonts w:ascii="Times New Roman" w:hAnsi="Times New Roman"/>
                <w:color w:val="0D0D0D"/>
                <w:sz w:val="24"/>
              </w:rPr>
            </w:pPr>
            <w:proofErr w:type="gramStart"/>
            <w:r w:rsidRPr="00B77B4F">
              <w:rPr>
                <w:rFonts w:ascii="Times New Roman" w:hAnsi="Times New Roman"/>
                <w:color w:val="0D0D0D"/>
                <w:sz w:val="24"/>
              </w:rPr>
              <w:t>ОК</w:t>
            </w:r>
            <w:proofErr w:type="gramEnd"/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 01-ОК 0</w:t>
            </w:r>
            <w:r>
              <w:rPr>
                <w:rFonts w:ascii="Times New Roman" w:hAnsi="Times New Roman"/>
                <w:color w:val="0D0D0D"/>
                <w:sz w:val="24"/>
              </w:rPr>
              <w:t>7, ОК 09</w:t>
            </w:r>
          </w:p>
        </w:tc>
      </w:tr>
      <w:tr w:rsidR="00A04F9E" w:rsidRPr="002652A4" w:rsidTr="00B32374">
        <w:trPr>
          <w:trHeight w:val="1915"/>
        </w:trPr>
        <w:tc>
          <w:tcPr>
            <w:tcW w:w="3510" w:type="dxa"/>
            <w:vMerge/>
          </w:tcPr>
          <w:p w:rsidR="00A04F9E" w:rsidRPr="00611A68" w:rsidRDefault="00A04F9E" w:rsidP="00A04F9E">
            <w:pPr>
              <w:ind w:left="105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09" w:type="dxa"/>
          </w:tcPr>
          <w:p w:rsidR="00A04F9E" w:rsidRPr="002652A4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ind w:left="105" w:right="96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1.2 </w:t>
            </w:r>
            <w:r w:rsidRPr="00DD47A9">
              <w:rPr>
                <w:sz w:val="24"/>
                <w:szCs w:val="24"/>
              </w:rPr>
              <w:t>Организация и проведение режимных моментов, разных видов мероприятий (утренняя гимнастика, занятия, прогулки, закаливающие процедуры, физкультурные досуги) по физическому воспитанию, направленных</w:t>
            </w:r>
            <w:r w:rsidRPr="00DD47A9">
              <w:rPr>
                <w:spacing w:val="65"/>
                <w:w w:val="150"/>
                <w:sz w:val="24"/>
                <w:szCs w:val="24"/>
              </w:rPr>
              <w:t xml:space="preserve">   </w:t>
            </w:r>
            <w:r w:rsidRPr="00DD47A9">
              <w:rPr>
                <w:sz w:val="24"/>
                <w:szCs w:val="24"/>
              </w:rPr>
              <w:t>на</w:t>
            </w:r>
            <w:r w:rsidRPr="00DD47A9">
              <w:rPr>
                <w:spacing w:val="65"/>
                <w:w w:val="150"/>
                <w:sz w:val="24"/>
                <w:szCs w:val="24"/>
              </w:rPr>
              <w:t xml:space="preserve">   </w:t>
            </w:r>
            <w:r w:rsidRPr="00DD47A9">
              <w:rPr>
                <w:spacing w:val="-2"/>
                <w:sz w:val="24"/>
                <w:szCs w:val="24"/>
              </w:rPr>
              <w:t>воспитание культурно-гигиенических</w:t>
            </w:r>
            <w:r w:rsidRPr="00DD47A9">
              <w:rPr>
                <w:spacing w:val="27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навыков</w:t>
            </w:r>
          </w:p>
          <w:p w:rsidR="00A04F9E" w:rsidRPr="00DD47A9" w:rsidRDefault="00A04F9E" w:rsidP="00A04F9E">
            <w:pPr>
              <w:pStyle w:val="TableParagraph"/>
              <w:tabs>
                <w:tab w:val="left" w:pos="2711"/>
              </w:tabs>
              <w:spacing w:line="235" w:lineRule="auto"/>
              <w:ind w:left="105" w:right="97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  <w:szCs w:val="24"/>
              </w:rPr>
              <w:t xml:space="preserve">Анализ процесса и результатов </w:t>
            </w:r>
            <w:r w:rsidRPr="00DD47A9">
              <w:rPr>
                <w:spacing w:val="-2"/>
                <w:sz w:val="24"/>
                <w:szCs w:val="24"/>
              </w:rPr>
              <w:t>проведения</w:t>
            </w:r>
            <w:r w:rsidRPr="00DD47A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 xml:space="preserve">мероприятий, </w:t>
            </w:r>
            <w:r w:rsidRPr="00DD47A9">
              <w:rPr>
                <w:sz w:val="24"/>
                <w:szCs w:val="24"/>
              </w:rPr>
              <w:t>направленных на укрепление здоровья</w:t>
            </w:r>
            <w:r w:rsidRPr="00DD47A9">
              <w:rPr>
                <w:spacing w:val="57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ребенка</w:t>
            </w:r>
            <w:r w:rsidRPr="00DD47A9">
              <w:rPr>
                <w:spacing w:val="58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и</w:t>
            </w:r>
            <w:r w:rsidRPr="00DD47A9">
              <w:rPr>
                <w:spacing w:val="56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его</w:t>
            </w:r>
            <w:r w:rsidRPr="00DD47A9">
              <w:rPr>
                <w:spacing w:val="56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физическое развитие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7A9" w:rsidRPr="002652A4" w:rsidTr="00DE2440">
        <w:trPr>
          <w:trHeight w:val="360"/>
        </w:trPr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DD47A9" w:rsidRPr="00611A68" w:rsidRDefault="00DD47A9" w:rsidP="00A04F9E">
            <w:pPr>
              <w:ind w:left="105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09" w:type="dxa"/>
          </w:tcPr>
          <w:p w:rsidR="00DD47A9" w:rsidRPr="002652A4" w:rsidRDefault="00A04F9E" w:rsidP="00DE24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DD47A9" w:rsidRPr="00DD47A9" w:rsidRDefault="00F93268" w:rsidP="00E232EC">
            <w:pPr>
              <w:pStyle w:val="TableParagraph"/>
              <w:tabs>
                <w:tab w:val="left" w:pos="2912"/>
              </w:tabs>
              <w:ind w:left="105" w:right="97"/>
              <w:jc w:val="both"/>
              <w:rPr>
                <w:sz w:val="24"/>
                <w:szCs w:val="24"/>
                <w:lang w:eastAsia="en-US"/>
              </w:rPr>
            </w:pPr>
            <w:r w:rsidRPr="002652A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E232E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="00DD47A9" w:rsidRPr="00DD47A9">
              <w:rPr>
                <w:sz w:val="24"/>
                <w:szCs w:val="24"/>
              </w:rPr>
              <w:t xml:space="preserve">Планирование мероприятий, направленных на укрепление здоровья и физическое развитие детей (режимные моменты, утренняя гимнастика, занятия, прогулки, </w:t>
            </w:r>
            <w:r w:rsidR="00DD47A9" w:rsidRPr="00DD47A9">
              <w:rPr>
                <w:spacing w:val="-2"/>
                <w:sz w:val="24"/>
                <w:szCs w:val="24"/>
              </w:rPr>
              <w:t>закаливающие</w:t>
            </w:r>
            <w:r w:rsidR="00DD47A9" w:rsidRPr="00DD47A9">
              <w:rPr>
                <w:sz w:val="24"/>
                <w:szCs w:val="24"/>
              </w:rPr>
              <w:tab/>
            </w:r>
            <w:r w:rsidR="00DD47A9" w:rsidRPr="00DD47A9">
              <w:rPr>
                <w:spacing w:val="-2"/>
                <w:sz w:val="24"/>
                <w:szCs w:val="24"/>
              </w:rPr>
              <w:t xml:space="preserve">процедуры, </w:t>
            </w:r>
            <w:r w:rsidR="00DD47A9" w:rsidRPr="00DD47A9">
              <w:rPr>
                <w:sz w:val="24"/>
                <w:szCs w:val="24"/>
              </w:rPr>
              <w:t>физкультурные</w:t>
            </w:r>
            <w:r w:rsidR="00DD47A9" w:rsidRPr="00DD47A9">
              <w:rPr>
                <w:spacing w:val="13"/>
                <w:sz w:val="24"/>
                <w:szCs w:val="24"/>
              </w:rPr>
              <w:t xml:space="preserve"> </w:t>
            </w:r>
            <w:r w:rsidR="00DD47A9" w:rsidRPr="00DD47A9">
              <w:rPr>
                <w:sz w:val="24"/>
                <w:szCs w:val="24"/>
              </w:rPr>
              <w:t>досуги)</w:t>
            </w:r>
            <w:r w:rsidR="00DD47A9" w:rsidRPr="00DD47A9">
              <w:rPr>
                <w:spacing w:val="15"/>
                <w:sz w:val="24"/>
                <w:szCs w:val="24"/>
              </w:rPr>
              <w:t xml:space="preserve"> </w:t>
            </w:r>
            <w:r w:rsidR="00DD47A9" w:rsidRPr="00DD47A9">
              <w:rPr>
                <w:sz w:val="24"/>
                <w:szCs w:val="24"/>
              </w:rPr>
              <w:t>с</w:t>
            </w:r>
            <w:r w:rsidR="00DD47A9" w:rsidRPr="00DD47A9">
              <w:rPr>
                <w:spacing w:val="14"/>
                <w:sz w:val="24"/>
                <w:szCs w:val="24"/>
              </w:rPr>
              <w:t xml:space="preserve"> </w:t>
            </w:r>
            <w:r w:rsidR="00DD47A9" w:rsidRPr="00DD47A9">
              <w:rPr>
                <w:spacing w:val="-2"/>
                <w:sz w:val="24"/>
                <w:szCs w:val="24"/>
              </w:rPr>
              <w:t>сохранным развитием</w:t>
            </w:r>
          </w:p>
        </w:tc>
        <w:tc>
          <w:tcPr>
            <w:tcW w:w="1816" w:type="dxa"/>
            <w:vMerge/>
          </w:tcPr>
          <w:p w:rsidR="00DD47A9" w:rsidRPr="002652A4" w:rsidRDefault="00DD47A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DD47A9" w:rsidRPr="002652A4" w:rsidRDefault="00DD47A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DE2440">
        <w:trPr>
          <w:trHeight w:val="360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A04F9E" w:rsidRPr="002A7A6D" w:rsidRDefault="00A04F9E" w:rsidP="00A04F9E">
            <w:pPr>
              <w:pStyle w:val="TableParagraph"/>
              <w:ind w:left="105"/>
              <w:rPr>
                <w:sz w:val="24"/>
              </w:rPr>
            </w:pPr>
            <w:r w:rsidRPr="002A7A6D">
              <w:rPr>
                <w:color w:val="0D0D0D"/>
                <w:sz w:val="24"/>
                <w:szCs w:val="24"/>
              </w:rPr>
              <w:t xml:space="preserve">Раздел 2. </w:t>
            </w:r>
            <w:r w:rsidRPr="002A7A6D">
              <w:rPr>
                <w:spacing w:val="-2"/>
                <w:sz w:val="24"/>
              </w:rPr>
              <w:t xml:space="preserve">Организация </w:t>
            </w:r>
            <w:r w:rsidRPr="002A7A6D">
              <w:rPr>
                <w:sz w:val="24"/>
              </w:rPr>
              <w:t>различных</w:t>
            </w:r>
            <w:r w:rsidRPr="002A7A6D">
              <w:rPr>
                <w:spacing w:val="-15"/>
                <w:sz w:val="24"/>
              </w:rPr>
              <w:t xml:space="preserve"> </w:t>
            </w:r>
            <w:r w:rsidRPr="002A7A6D">
              <w:rPr>
                <w:sz w:val="24"/>
              </w:rPr>
              <w:t xml:space="preserve">видов </w:t>
            </w:r>
            <w:r w:rsidRPr="002A7A6D">
              <w:rPr>
                <w:spacing w:val="-2"/>
                <w:sz w:val="24"/>
              </w:rPr>
              <w:t xml:space="preserve">деятельности </w:t>
            </w:r>
            <w:r w:rsidRPr="002A7A6D">
              <w:rPr>
                <w:sz w:val="24"/>
              </w:rPr>
              <w:t>детей</w:t>
            </w:r>
            <w:r w:rsidRPr="002A7A6D">
              <w:rPr>
                <w:spacing w:val="-2"/>
                <w:sz w:val="24"/>
              </w:rPr>
              <w:t xml:space="preserve"> </w:t>
            </w:r>
            <w:proofErr w:type="gramStart"/>
            <w:r w:rsidRPr="002A7A6D">
              <w:rPr>
                <w:spacing w:val="-10"/>
                <w:sz w:val="24"/>
              </w:rPr>
              <w:t>в</w:t>
            </w:r>
            <w:proofErr w:type="gramEnd"/>
            <w:r w:rsidRPr="002A7A6D">
              <w:rPr>
                <w:spacing w:val="-10"/>
                <w:sz w:val="24"/>
              </w:rPr>
              <w:t xml:space="preserve"> </w:t>
            </w:r>
            <w:r w:rsidRPr="002A7A6D">
              <w:rPr>
                <w:spacing w:val="-2"/>
                <w:sz w:val="24"/>
              </w:rPr>
              <w:t>дошкольной</w:t>
            </w:r>
          </w:p>
          <w:p w:rsidR="00A04F9E" w:rsidRPr="002A7A6D" w:rsidRDefault="00A04F9E" w:rsidP="00A04F9E">
            <w:pPr>
              <w:ind w:left="105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2A7A6D">
              <w:rPr>
                <w:rFonts w:ascii="Times New Roman" w:hAnsi="Times New Roman" w:cs="Times New Roman"/>
                <w:spacing w:val="-2"/>
                <w:sz w:val="24"/>
              </w:rPr>
              <w:t>образовательной организации</w:t>
            </w:r>
          </w:p>
          <w:p w:rsidR="00A04F9E" w:rsidRPr="00611A68" w:rsidRDefault="00A04F9E" w:rsidP="00A04F9E">
            <w:pPr>
              <w:snapToGrid w:val="0"/>
              <w:ind w:left="105"/>
              <w:rPr>
                <w:rFonts w:ascii="Times New Roman" w:hAnsi="Times New Roman"/>
                <w:color w:val="0D0D0D"/>
              </w:rPr>
            </w:pPr>
            <w:r w:rsidRPr="00DE2440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 xml:space="preserve"> </w:t>
            </w:r>
          </w:p>
          <w:p w:rsidR="00A04F9E" w:rsidRPr="00611A68" w:rsidRDefault="00A04F9E" w:rsidP="00A04F9E">
            <w:pPr>
              <w:snapToGrid w:val="0"/>
              <w:ind w:left="105"/>
              <w:rPr>
                <w:rFonts w:ascii="Times New Roman" w:hAnsi="Times New Roman"/>
                <w:color w:val="0D0D0D"/>
              </w:rPr>
            </w:pPr>
            <w:r w:rsidRPr="00DE2440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A04F9E" w:rsidRPr="002652A4" w:rsidRDefault="00A04F9E" w:rsidP="00B32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tabs>
                <w:tab w:val="left" w:pos="2685"/>
              </w:tabs>
              <w:ind w:left="105" w:right="96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2.1 </w:t>
            </w:r>
            <w:r w:rsidRPr="00DD47A9">
              <w:rPr>
                <w:sz w:val="24"/>
                <w:szCs w:val="24"/>
              </w:rPr>
              <w:t xml:space="preserve">Планирование видов деятельности: предметная; игровая; трудовая; познавательная, исследовательская и </w:t>
            </w:r>
            <w:r w:rsidRPr="00DD47A9">
              <w:rPr>
                <w:spacing w:val="-2"/>
                <w:sz w:val="24"/>
                <w:szCs w:val="24"/>
              </w:rPr>
              <w:t>проектная</w:t>
            </w:r>
            <w:r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 xml:space="preserve">деятельности; художественно-творческая; </w:t>
            </w:r>
            <w:r w:rsidRPr="00DD47A9">
              <w:rPr>
                <w:sz w:val="24"/>
                <w:szCs w:val="24"/>
              </w:rPr>
              <w:t>продуктивная деятельность и общения детей раннего и дошкольного возраста.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360"/>
        </w:trPr>
        <w:tc>
          <w:tcPr>
            <w:tcW w:w="3510" w:type="dxa"/>
            <w:vMerge/>
          </w:tcPr>
          <w:p w:rsidR="00A04F9E" w:rsidRPr="002A7A6D" w:rsidRDefault="00A04F9E" w:rsidP="00A04F9E">
            <w:pPr>
              <w:snapToGrid w:val="0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2652A4" w:rsidRDefault="00A04F9E" w:rsidP="00B32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F93268" w:rsidRDefault="00A04F9E" w:rsidP="00A04F9E">
            <w:pPr>
              <w:pStyle w:val="TableParagraph"/>
              <w:ind w:left="105" w:right="9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2.2 </w:t>
            </w:r>
            <w:r w:rsidRPr="00DD47A9">
              <w:rPr>
                <w:sz w:val="24"/>
                <w:szCs w:val="24"/>
              </w:rPr>
              <w:t>Организация видов деятельности: предметная; игровая; трудовая; познавательная, исследовательская и проектная</w:t>
            </w:r>
            <w:r w:rsidRPr="00DD47A9">
              <w:rPr>
                <w:spacing w:val="-12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деятельности;</w:t>
            </w:r>
            <w:r w:rsidRPr="00DD47A9">
              <w:rPr>
                <w:spacing w:val="-12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художественн</w:t>
            </w:r>
            <w:proofErr w:type="gramStart"/>
            <w:r w:rsidRPr="00DD47A9">
              <w:rPr>
                <w:sz w:val="24"/>
                <w:szCs w:val="24"/>
              </w:rPr>
              <w:t>о-</w:t>
            </w:r>
            <w:proofErr w:type="gramEnd"/>
            <w:r w:rsidRPr="00DD47A9">
              <w:rPr>
                <w:sz w:val="24"/>
                <w:szCs w:val="24"/>
              </w:rPr>
              <w:t xml:space="preserve"> творческая; продуктивная деятельность</w:t>
            </w:r>
            <w:r w:rsidRPr="00DD47A9">
              <w:rPr>
                <w:spacing w:val="40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и</w:t>
            </w:r>
            <w:r w:rsidRPr="00DD47A9">
              <w:rPr>
                <w:spacing w:val="6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общения</w:t>
            </w:r>
            <w:r w:rsidRPr="00DD47A9">
              <w:rPr>
                <w:spacing w:val="5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детей</w:t>
            </w:r>
            <w:r w:rsidRPr="00DD47A9">
              <w:rPr>
                <w:spacing w:val="6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раннего</w:t>
            </w:r>
            <w:r w:rsidRPr="00DD47A9">
              <w:rPr>
                <w:spacing w:val="4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и</w:t>
            </w:r>
            <w:r w:rsidRPr="00DD47A9">
              <w:rPr>
                <w:spacing w:val="7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дошкольного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F93268">
              <w:rPr>
                <w:sz w:val="24"/>
                <w:szCs w:val="24"/>
              </w:rPr>
              <w:t>возраста</w:t>
            </w:r>
            <w:r w:rsidRPr="00F93268">
              <w:rPr>
                <w:spacing w:val="-4"/>
                <w:sz w:val="24"/>
                <w:szCs w:val="24"/>
              </w:rPr>
              <w:t xml:space="preserve"> </w:t>
            </w:r>
            <w:r w:rsidRPr="00F93268">
              <w:rPr>
                <w:sz w:val="24"/>
                <w:szCs w:val="24"/>
              </w:rPr>
              <w:t>в</w:t>
            </w:r>
            <w:r w:rsidRPr="00F93268">
              <w:rPr>
                <w:spacing w:val="-4"/>
                <w:sz w:val="24"/>
                <w:szCs w:val="24"/>
              </w:rPr>
              <w:t xml:space="preserve"> </w:t>
            </w:r>
            <w:r w:rsidRPr="00F93268">
              <w:rPr>
                <w:sz w:val="24"/>
                <w:szCs w:val="24"/>
              </w:rPr>
              <w:t>модельной</w:t>
            </w:r>
            <w:r w:rsidRPr="00F93268">
              <w:rPr>
                <w:spacing w:val="-4"/>
                <w:sz w:val="24"/>
                <w:szCs w:val="24"/>
              </w:rPr>
              <w:t xml:space="preserve"> </w:t>
            </w:r>
            <w:r w:rsidRPr="00F93268">
              <w:rPr>
                <w:spacing w:val="-2"/>
                <w:sz w:val="24"/>
                <w:szCs w:val="24"/>
              </w:rPr>
              <w:t>ситуации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1372"/>
        </w:trPr>
        <w:tc>
          <w:tcPr>
            <w:tcW w:w="3510" w:type="dxa"/>
            <w:vMerge/>
          </w:tcPr>
          <w:p w:rsidR="00A04F9E" w:rsidRPr="002A7A6D" w:rsidRDefault="00A04F9E" w:rsidP="00A04F9E">
            <w:pPr>
              <w:snapToGrid w:val="0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2652A4" w:rsidRDefault="00A04F9E" w:rsidP="00B323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tabs>
                <w:tab w:val="left" w:pos="1450"/>
              </w:tabs>
              <w:spacing w:line="268" w:lineRule="exact"/>
              <w:ind w:left="10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2.3 </w:t>
            </w:r>
            <w:r w:rsidRPr="00DD47A9">
              <w:rPr>
                <w:spacing w:val="-2"/>
                <w:sz w:val="24"/>
                <w:szCs w:val="24"/>
              </w:rPr>
              <w:t>Анализ</w:t>
            </w:r>
            <w:r w:rsidRPr="00DD47A9"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 xml:space="preserve">предметно-развивающей </w:t>
            </w:r>
            <w:r w:rsidRPr="00DD47A9">
              <w:rPr>
                <w:sz w:val="24"/>
                <w:szCs w:val="24"/>
              </w:rPr>
              <w:t>среды</w:t>
            </w:r>
            <w:r w:rsidRPr="00DD47A9">
              <w:rPr>
                <w:spacing w:val="-1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в</w:t>
            </w:r>
            <w:r w:rsidRPr="00DD47A9">
              <w:rPr>
                <w:spacing w:val="-2"/>
                <w:sz w:val="24"/>
                <w:szCs w:val="24"/>
              </w:rPr>
              <w:t xml:space="preserve"> </w:t>
            </w:r>
            <w:r w:rsidRPr="00DD47A9">
              <w:rPr>
                <w:spacing w:val="-5"/>
                <w:sz w:val="24"/>
                <w:szCs w:val="24"/>
              </w:rPr>
              <w:t>ДОУ</w:t>
            </w:r>
            <w:r w:rsidR="00E232EC">
              <w:rPr>
                <w:spacing w:val="-5"/>
                <w:sz w:val="24"/>
                <w:szCs w:val="24"/>
              </w:rPr>
              <w:t>.</w:t>
            </w:r>
          </w:p>
          <w:p w:rsidR="00A04F9E" w:rsidRPr="00DD47A9" w:rsidRDefault="00A04F9E" w:rsidP="00A04F9E">
            <w:pPr>
              <w:pStyle w:val="TableParagraph"/>
              <w:ind w:left="105" w:right="99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  <w:szCs w:val="24"/>
              </w:rPr>
              <w:t>Разработка модели развивающей предметно-пространственной среды для организации различных видов деятельности и общения детей раннего и дошкольного возраста, в том</w:t>
            </w:r>
            <w:r w:rsidRPr="00DD47A9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числе</w:t>
            </w:r>
            <w:r w:rsidRPr="00DD47A9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детей</w:t>
            </w:r>
            <w:r w:rsidRPr="00DD47A9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с</w:t>
            </w:r>
            <w:r w:rsidRPr="00DD47A9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ограниченными</w:t>
            </w:r>
            <w:r w:rsidRPr="00DD47A9">
              <w:rPr>
                <w:sz w:val="24"/>
                <w:szCs w:val="24"/>
              </w:rPr>
              <w:t xml:space="preserve"> возможностями</w:t>
            </w:r>
            <w:r w:rsidRPr="00DD47A9">
              <w:rPr>
                <w:spacing w:val="-5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здоровья.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1050"/>
        </w:trPr>
        <w:tc>
          <w:tcPr>
            <w:tcW w:w="3510" w:type="dxa"/>
            <w:vMerge/>
          </w:tcPr>
          <w:p w:rsidR="00A04F9E" w:rsidRPr="002A7A6D" w:rsidRDefault="00A04F9E" w:rsidP="00A04F9E">
            <w:pPr>
              <w:snapToGrid w:val="0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DD47A9" w:rsidRDefault="00A04F9E" w:rsidP="00DD47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tabs>
                <w:tab w:val="left" w:pos="897"/>
                <w:tab w:val="left" w:pos="2166"/>
              </w:tabs>
              <w:spacing w:line="258" w:lineRule="exact"/>
              <w:ind w:left="105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  <w:szCs w:val="24"/>
              </w:rPr>
              <w:t>2.</w:t>
            </w:r>
            <w:r w:rsidR="00E232E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Подбор</w:t>
            </w:r>
            <w:r w:rsidRPr="00DD47A9"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 xml:space="preserve">диагностического </w:t>
            </w:r>
            <w:r w:rsidRPr="00DD47A9">
              <w:rPr>
                <w:sz w:val="24"/>
                <w:szCs w:val="24"/>
              </w:rPr>
              <w:t xml:space="preserve">материала для мониторинга процесса организации и результатов освоения детьми раннего и дошкольного </w:t>
            </w:r>
            <w:r w:rsidRPr="00DD47A9">
              <w:rPr>
                <w:spacing w:val="-2"/>
                <w:sz w:val="24"/>
                <w:szCs w:val="24"/>
              </w:rPr>
              <w:t>возраста</w:t>
            </w:r>
            <w:r w:rsidRPr="00DD47A9"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различных</w:t>
            </w:r>
            <w:r w:rsidRPr="00DD47A9"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4"/>
                <w:sz w:val="24"/>
                <w:szCs w:val="24"/>
              </w:rPr>
              <w:t xml:space="preserve">видов </w:t>
            </w:r>
            <w:r w:rsidRPr="00DD47A9">
              <w:rPr>
                <w:sz w:val="24"/>
                <w:szCs w:val="24"/>
              </w:rPr>
              <w:t>деятельности и общения.</w:t>
            </w:r>
          </w:p>
          <w:p w:rsidR="00A04F9E" w:rsidRPr="00DD47A9" w:rsidRDefault="00A04F9E" w:rsidP="00A04F9E">
            <w:pPr>
              <w:pStyle w:val="TableParagraph"/>
              <w:tabs>
                <w:tab w:val="left" w:pos="616"/>
                <w:tab w:val="left" w:pos="1577"/>
                <w:tab w:val="left" w:pos="2709"/>
              </w:tabs>
              <w:ind w:left="105" w:right="100"/>
              <w:rPr>
                <w:sz w:val="24"/>
                <w:szCs w:val="24"/>
                <w:lang w:eastAsia="en-US"/>
              </w:rPr>
            </w:pPr>
            <w:r w:rsidRPr="00DD47A9">
              <w:rPr>
                <w:spacing w:val="-2"/>
                <w:sz w:val="24"/>
                <w:szCs w:val="24"/>
              </w:rPr>
              <w:t>Анализ</w:t>
            </w:r>
            <w:r w:rsidRPr="00DD47A9"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процесса</w:t>
            </w:r>
            <w:r w:rsidRPr="00DD47A9"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 xml:space="preserve">организации </w:t>
            </w:r>
            <w:r w:rsidRPr="00DD47A9">
              <w:rPr>
                <w:sz w:val="24"/>
                <w:szCs w:val="24"/>
              </w:rPr>
              <w:t>различных видов деятельности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1656"/>
        </w:trPr>
        <w:tc>
          <w:tcPr>
            <w:tcW w:w="3510" w:type="dxa"/>
            <w:vMerge/>
          </w:tcPr>
          <w:p w:rsidR="00A04F9E" w:rsidRPr="002652A4" w:rsidRDefault="00A04F9E" w:rsidP="00A04F9E">
            <w:pPr>
              <w:pStyle w:val="TableParagraph"/>
              <w:ind w:left="105" w:right="605"/>
              <w:rPr>
                <w:bCs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A04F9E" w:rsidRPr="00DD47A9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ind w:left="105" w:right="100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  <w:szCs w:val="24"/>
              </w:rPr>
              <w:t>2.</w:t>
            </w:r>
            <w:r w:rsidR="00E232E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Планирование педагогической деятельности по реализации основных</w:t>
            </w:r>
            <w:r w:rsidRPr="00DD47A9">
              <w:rPr>
                <w:spacing w:val="-6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образовательных</w:t>
            </w:r>
            <w:r w:rsidRPr="00DD47A9">
              <w:rPr>
                <w:spacing w:val="-6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программ дошкольного</w:t>
            </w:r>
            <w:r w:rsidRPr="00DD47A9">
              <w:rPr>
                <w:spacing w:val="51"/>
                <w:w w:val="150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образования</w:t>
            </w:r>
            <w:r w:rsidRPr="00DD47A9">
              <w:rPr>
                <w:spacing w:val="51"/>
                <w:w w:val="150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с</w:t>
            </w:r>
            <w:r w:rsidRPr="00DD47A9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 xml:space="preserve">учётом </w:t>
            </w:r>
            <w:r w:rsidRPr="00DD47A9">
              <w:rPr>
                <w:sz w:val="24"/>
                <w:szCs w:val="24"/>
              </w:rPr>
              <w:t>пожарной</w:t>
            </w:r>
            <w:r w:rsidRPr="00DD47A9">
              <w:rPr>
                <w:spacing w:val="-4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безопасности</w:t>
            </w:r>
          </w:p>
          <w:p w:rsidR="00A04F9E" w:rsidRPr="00DD47A9" w:rsidRDefault="00A04F9E" w:rsidP="00E232EC">
            <w:pPr>
              <w:pStyle w:val="TableParagraph"/>
              <w:ind w:left="105" w:right="99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  <w:szCs w:val="24"/>
              </w:rPr>
              <w:t>2.</w:t>
            </w:r>
            <w:r w:rsidR="00E232E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Организация педагогической деятельности по реализации основных</w:t>
            </w:r>
            <w:r w:rsidRPr="00DD47A9">
              <w:rPr>
                <w:spacing w:val="9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образовательных</w:t>
            </w:r>
            <w:r w:rsidRPr="00DD47A9">
              <w:rPr>
                <w:spacing w:val="9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 xml:space="preserve">программ </w:t>
            </w:r>
            <w:r w:rsidRPr="00DD47A9">
              <w:rPr>
                <w:sz w:val="24"/>
                <w:szCs w:val="24"/>
              </w:rPr>
              <w:t>дошкольного образования с учётом пожарной безопасности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360"/>
        </w:trPr>
        <w:tc>
          <w:tcPr>
            <w:tcW w:w="3510" w:type="dxa"/>
            <w:vMerge/>
          </w:tcPr>
          <w:p w:rsidR="00A04F9E" w:rsidRPr="002652A4" w:rsidRDefault="00A04F9E" w:rsidP="00A04F9E">
            <w:pPr>
              <w:pStyle w:val="TableParagraph"/>
              <w:ind w:left="105" w:right="605"/>
              <w:rPr>
                <w:bCs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A04F9E" w:rsidRPr="00DD47A9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E232EC">
            <w:pPr>
              <w:pStyle w:val="TableParagraph"/>
              <w:tabs>
                <w:tab w:val="left" w:pos="1163"/>
                <w:tab w:val="left" w:pos="3401"/>
              </w:tabs>
              <w:ind w:left="105" w:right="99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pacing w:val="-4"/>
                <w:sz w:val="24"/>
                <w:szCs w:val="24"/>
              </w:rPr>
              <w:t>2.</w:t>
            </w:r>
            <w:r w:rsidR="00E232EC">
              <w:rPr>
                <w:spacing w:val="-4"/>
                <w:sz w:val="24"/>
                <w:szCs w:val="24"/>
              </w:rPr>
              <w:t>7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Планирование</w:t>
            </w:r>
            <w:r w:rsidRPr="00DD47A9"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4"/>
                <w:sz w:val="24"/>
                <w:szCs w:val="24"/>
              </w:rPr>
              <w:t xml:space="preserve">видов </w:t>
            </w:r>
            <w:r w:rsidRPr="00DD47A9">
              <w:rPr>
                <w:sz w:val="24"/>
                <w:szCs w:val="24"/>
              </w:rPr>
              <w:t>деятельности и общения детей, разработка модели развивающей предметно-пространственной среды для</w:t>
            </w:r>
            <w:r w:rsidRPr="00DD47A9">
              <w:rPr>
                <w:spacing w:val="31"/>
                <w:sz w:val="24"/>
                <w:szCs w:val="24"/>
              </w:rPr>
              <w:t xml:space="preserve">  </w:t>
            </w:r>
            <w:r w:rsidRPr="00DD47A9">
              <w:rPr>
                <w:sz w:val="24"/>
                <w:szCs w:val="24"/>
              </w:rPr>
              <w:t>организации</w:t>
            </w:r>
            <w:r w:rsidRPr="00DD47A9">
              <w:rPr>
                <w:spacing w:val="31"/>
                <w:sz w:val="24"/>
                <w:szCs w:val="24"/>
              </w:rPr>
              <w:t xml:space="preserve">  </w:t>
            </w:r>
            <w:r w:rsidRPr="00DD47A9">
              <w:rPr>
                <w:sz w:val="24"/>
                <w:szCs w:val="24"/>
              </w:rPr>
              <w:t>различных</w:t>
            </w:r>
            <w:r w:rsidRPr="00DD47A9">
              <w:rPr>
                <w:spacing w:val="31"/>
                <w:sz w:val="24"/>
                <w:szCs w:val="24"/>
              </w:rPr>
              <w:t xml:space="preserve">  </w:t>
            </w:r>
            <w:r w:rsidRPr="00DD47A9">
              <w:rPr>
                <w:spacing w:val="-2"/>
                <w:sz w:val="24"/>
                <w:szCs w:val="24"/>
              </w:rPr>
              <w:t xml:space="preserve">видов </w:t>
            </w:r>
            <w:r w:rsidRPr="00DD47A9">
              <w:rPr>
                <w:sz w:val="24"/>
                <w:szCs w:val="24"/>
              </w:rPr>
              <w:t>деятельности</w:t>
            </w:r>
            <w:r w:rsidRPr="00DD47A9">
              <w:rPr>
                <w:spacing w:val="-4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и</w:t>
            </w:r>
            <w:r w:rsidRPr="00DD47A9">
              <w:rPr>
                <w:spacing w:val="-3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общения</w:t>
            </w:r>
            <w:r w:rsidRPr="00DD47A9">
              <w:rPr>
                <w:spacing w:val="-3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детей,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360"/>
        </w:trPr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A04F9E" w:rsidRPr="002652A4" w:rsidRDefault="00A04F9E" w:rsidP="00A04F9E">
            <w:pPr>
              <w:pStyle w:val="TableParagraph"/>
              <w:ind w:left="105" w:right="605"/>
              <w:rPr>
                <w:bCs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A04F9E" w:rsidRPr="00DD47A9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E232EC">
            <w:pPr>
              <w:pStyle w:val="TableParagraph"/>
              <w:tabs>
                <w:tab w:val="left" w:pos="1566"/>
                <w:tab w:val="left" w:pos="3403"/>
              </w:tabs>
              <w:ind w:left="105" w:right="99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  <w:szCs w:val="24"/>
              </w:rPr>
              <w:t>2.</w:t>
            </w:r>
            <w:r w:rsidR="00E232E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 xml:space="preserve">Подбор диагностического материала для мониторинга процесса организации и результатов освоения </w:t>
            </w:r>
            <w:r w:rsidRPr="00DD47A9">
              <w:rPr>
                <w:spacing w:val="-2"/>
                <w:sz w:val="24"/>
                <w:szCs w:val="24"/>
              </w:rPr>
              <w:t>детьми</w:t>
            </w:r>
            <w:r w:rsidRPr="00DD47A9"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различных</w:t>
            </w:r>
            <w:r w:rsidRPr="00DD47A9"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4"/>
                <w:sz w:val="24"/>
                <w:szCs w:val="24"/>
              </w:rPr>
              <w:t>видов д</w:t>
            </w:r>
            <w:r w:rsidRPr="00DD47A9">
              <w:rPr>
                <w:sz w:val="24"/>
                <w:szCs w:val="24"/>
              </w:rPr>
              <w:t>еятельности</w:t>
            </w:r>
            <w:r w:rsidRPr="00DD47A9">
              <w:rPr>
                <w:spacing w:val="63"/>
                <w:w w:val="150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и</w:t>
            </w:r>
            <w:r w:rsidRPr="00DD47A9">
              <w:rPr>
                <w:spacing w:val="63"/>
                <w:w w:val="150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общения</w:t>
            </w:r>
            <w:r w:rsidRPr="00DD47A9">
              <w:rPr>
                <w:spacing w:val="64"/>
                <w:w w:val="150"/>
                <w:sz w:val="24"/>
                <w:szCs w:val="24"/>
              </w:rPr>
              <w:t xml:space="preserve"> </w:t>
            </w:r>
            <w:r w:rsidRPr="00DD47A9">
              <w:rPr>
                <w:spacing w:val="-10"/>
                <w:sz w:val="24"/>
                <w:szCs w:val="24"/>
              </w:rPr>
              <w:t xml:space="preserve">с </w:t>
            </w:r>
            <w:r w:rsidRPr="00DD47A9">
              <w:rPr>
                <w:sz w:val="24"/>
                <w:szCs w:val="24"/>
              </w:rPr>
              <w:t>использование</w:t>
            </w:r>
            <w:r w:rsidRPr="00DD47A9">
              <w:rPr>
                <w:spacing w:val="-4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ЦОР</w:t>
            </w:r>
            <w:r w:rsidRPr="00DD47A9">
              <w:rPr>
                <w:spacing w:val="-4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и</w:t>
            </w:r>
            <w:r w:rsidRPr="00DD47A9">
              <w:rPr>
                <w:spacing w:val="-4"/>
                <w:sz w:val="24"/>
                <w:szCs w:val="24"/>
              </w:rPr>
              <w:t xml:space="preserve"> </w:t>
            </w:r>
            <w:r w:rsidRPr="00DD47A9">
              <w:rPr>
                <w:spacing w:val="-5"/>
                <w:sz w:val="24"/>
                <w:szCs w:val="24"/>
              </w:rPr>
              <w:t>СОТ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7A9" w:rsidRPr="002652A4" w:rsidTr="00DE2440">
        <w:trPr>
          <w:trHeight w:val="360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A04F9E" w:rsidRPr="002652A4" w:rsidRDefault="00A04F9E" w:rsidP="00A04F9E">
            <w:pPr>
              <w:pStyle w:val="TableParagraph"/>
              <w:ind w:left="105" w:right="605"/>
              <w:rPr>
                <w:bCs/>
                <w:color w:val="0D0D0D"/>
                <w:sz w:val="24"/>
                <w:szCs w:val="24"/>
                <w:lang w:eastAsia="en-US"/>
              </w:rPr>
            </w:pPr>
            <w:r w:rsidRPr="002652A4">
              <w:rPr>
                <w:bCs/>
                <w:color w:val="0D0D0D"/>
                <w:sz w:val="24"/>
                <w:szCs w:val="24"/>
                <w:lang w:eastAsia="en-US"/>
              </w:rPr>
              <w:t xml:space="preserve">Раздел 3. </w:t>
            </w:r>
            <w:r w:rsidRPr="00DE2440">
              <w:rPr>
                <w:spacing w:val="-2"/>
                <w:sz w:val="24"/>
              </w:rPr>
              <w:t xml:space="preserve">Организация процесса </w:t>
            </w:r>
            <w:proofErr w:type="gramStart"/>
            <w:r w:rsidRPr="00DE2440">
              <w:rPr>
                <w:spacing w:val="-2"/>
                <w:sz w:val="24"/>
              </w:rPr>
              <w:t>обучения</w:t>
            </w:r>
            <w:proofErr w:type="gramEnd"/>
            <w:r w:rsidRPr="00DE2440">
              <w:rPr>
                <w:spacing w:val="-2"/>
                <w:sz w:val="24"/>
              </w:rPr>
              <w:t xml:space="preserve"> по основным общеобразовательным программам дошкольного образования</w:t>
            </w:r>
          </w:p>
          <w:p w:rsidR="00DD47A9" w:rsidRPr="002652A4" w:rsidRDefault="00DD47A9" w:rsidP="00A04F9E">
            <w:pPr>
              <w:ind w:left="105"/>
              <w:jc w:val="both"/>
              <w:rPr>
                <w:bCs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DD47A9" w:rsidRPr="00DD47A9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DD47A9" w:rsidRPr="00DD47A9" w:rsidRDefault="00F93268" w:rsidP="00A04F9E">
            <w:pPr>
              <w:pStyle w:val="TableParagraph"/>
              <w:tabs>
                <w:tab w:val="left" w:pos="2519"/>
              </w:tabs>
              <w:ind w:left="105" w:right="96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  <w:szCs w:val="24"/>
              </w:rPr>
              <w:t>3.1.</w:t>
            </w:r>
            <w:r>
              <w:rPr>
                <w:sz w:val="24"/>
                <w:szCs w:val="24"/>
              </w:rPr>
              <w:t xml:space="preserve"> </w:t>
            </w:r>
            <w:r w:rsidR="00DD47A9" w:rsidRPr="00DD47A9">
              <w:rPr>
                <w:sz w:val="24"/>
                <w:szCs w:val="24"/>
              </w:rPr>
              <w:t xml:space="preserve">Планирование различных видов деятельности (игровой, продуктивной, трудовой) и общения детей с </w:t>
            </w:r>
            <w:r w:rsidR="00DD47A9" w:rsidRPr="00DD47A9">
              <w:rPr>
                <w:spacing w:val="-2"/>
                <w:sz w:val="24"/>
                <w:szCs w:val="24"/>
              </w:rPr>
              <w:t>ограниченными</w:t>
            </w:r>
            <w:r w:rsidR="00C930AF">
              <w:rPr>
                <w:sz w:val="24"/>
                <w:szCs w:val="24"/>
              </w:rPr>
              <w:t xml:space="preserve"> </w:t>
            </w:r>
            <w:r w:rsidR="00DD47A9" w:rsidRPr="00DD47A9">
              <w:rPr>
                <w:spacing w:val="-2"/>
                <w:sz w:val="24"/>
                <w:szCs w:val="24"/>
              </w:rPr>
              <w:t xml:space="preserve">возможностями </w:t>
            </w:r>
            <w:r w:rsidR="00DD47A9" w:rsidRPr="00DD47A9">
              <w:rPr>
                <w:sz w:val="24"/>
                <w:szCs w:val="24"/>
              </w:rPr>
              <w:t>здоровья в течение дня</w:t>
            </w:r>
          </w:p>
        </w:tc>
        <w:tc>
          <w:tcPr>
            <w:tcW w:w="1816" w:type="dxa"/>
            <w:vMerge/>
          </w:tcPr>
          <w:p w:rsidR="00DD47A9" w:rsidRPr="002652A4" w:rsidRDefault="00DD47A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DD47A9" w:rsidRPr="002652A4" w:rsidRDefault="00DD47A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7A9" w:rsidRPr="002652A4" w:rsidTr="00DE2440">
        <w:trPr>
          <w:trHeight w:val="360"/>
        </w:trPr>
        <w:tc>
          <w:tcPr>
            <w:tcW w:w="3510" w:type="dxa"/>
            <w:vMerge/>
            <w:tcBorders>
              <w:top w:val="single" w:sz="4" w:space="0" w:color="auto"/>
            </w:tcBorders>
          </w:tcPr>
          <w:p w:rsidR="00DD47A9" w:rsidRPr="002652A4" w:rsidRDefault="00DD47A9" w:rsidP="00A04F9E">
            <w:pPr>
              <w:pStyle w:val="TableParagraph"/>
              <w:ind w:left="105" w:right="605"/>
              <w:rPr>
                <w:bCs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DD47A9" w:rsidRPr="00DD47A9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DD47A9" w:rsidRPr="00DD47A9" w:rsidRDefault="00C930AF" w:rsidP="00A04F9E">
            <w:pPr>
              <w:pStyle w:val="TableParagraph"/>
              <w:ind w:left="105" w:right="96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  <w:szCs w:val="24"/>
              </w:rPr>
              <w:t>3.2.</w:t>
            </w:r>
            <w:r>
              <w:rPr>
                <w:sz w:val="24"/>
                <w:szCs w:val="24"/>
              </w:rPr>
              <w:t xml:space="preserve"> </w:t>
            </w:r>
            <w:r w:rsidR="00DD47A9" w:rsidRPr="00DD47A9">
              <w:rPr>
                <w:sz w:val="24"/>
                <w:szCs w:val="24"/>
              </w:rPr>
              <w:t>Организация и проведение различных видов деятельности (игровой, продуктивной, трудовой) и</w:t>
            </w:r>
            <w:r w:rsidR="00DD47A9" w:rsidRPr="00DD47A9">
              <w:rPr>
                <w:spacing w:val="38"/>
                <w:sz w:val="24"/>
                <w:szCs w:val="24"/>
              </w:rPr>
              <w:t xml:space="preserve"> </w:t>
            </w:r>
            <w:r w:rsidR="00DD47A9" w:rsidRPr="00DD47A9">
              <w:rPr>
                <w:sz w:val="24"/>
                <w:szCs w:val="24"/>
              </w:rPr>
              <w:t>общения</w:t>
            </w:r>
            <w:r w:rsidR="00DD47A9" w:rsidRPr="00DD47A9">
              <w:rPr>
                <w:spacing w:val="36"/>
                <w:sz w:val="24"/>
                <w:szCs w:val="24"/>
              </w:rPr>
              <w:t xml:space="preserve"> </w:t>
            </w:r>
            <w:r w:rsidR="00DD47A9" w:rsidRPr="00DD47A9">
              <w:rPr>
                <w:sz w:val="24"/>
                <w:szCs w:val="24"/>
              </w:rPr>
              <w:t>детей</w:t>
            </w:r>
            <w:r w:rsidR="00DD47A9" w:rsidRPr="00DD47A9">
              <w:rPr>
                <w:spacing w:val="36"/>
                <w:sz w:val="24"/>
                <w:szCs w:val="24"/>
              </w:rPr>
              <w:t xml:space="preserve"> </w:t>
            </w:r>
            <w:r w:rsidR="00DD47A9" w:rsidRPr="00DD47A9">
              <w:rPr>
                <w:sz w:val="24"/>
                <w:szCs w:val="24"/>
              </w:rPr>
              <w:t>с</w:t>
            </w:r>
            <w:r w:rsidR="00DD47A9" w:rsidRPr="00DD47A9">
              <w:rPr>
                <w:spacing w:val="40"/>
                <w:sz w:val="24"/>
                <w:szCs w:val="24"/>
              </w:rPr>
              <w:t xml:space="preserve"> </w:t>
            </w:r>
            <w:r w:rsidR="00DD47A9" w:rsidRPr="00DD47A9">
              <w:rPr>
                <w:spacing w:val="-2"/>
                <w:sz w:val="24"/>
                <w:szCs w:val="24"/>
              </w:rPr>
              <w:t xml:space="preserve">ограниченными </w:t>
            </w:r>
            <w:r w:rsidR="00DD47A9" w:rsidRPr="00DD47A9">
              <w:rPr>
                <w:sz w:val="24"/>
                <w:szCs w:val="24"/>
              </w:rPr>
              <w:t xml:space="preserve">возможностями здоровья в течение </w:t>
            </w:r>
            <w:r w:rsidR="00DD47A9" w:rsidRPr="00DD47A9">
              <w:rPr>
                <w:spacing w:val="-4"/>
                <w:sz w:val="24"/>
                <w:szCs w:val="24"/>
              </w:rPr>
              <w:t>дня</w:t>
            </w:r>
          </w:p>
        </w:tc>
        <w:tc>
          <w:tcPr>
            <w:tcW w:w="1816" w:type="dxa"/>
            <w:vMerge/>
          </w:tcPr>
          <w:p w:rsidR="00DD47A9" w:rsidRPr="002652A4" w:rsidRDefault="00DD47A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DD47A9" w:rsidRPr="002652A4" w:rsidRDefault="00DD47A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7A9" w:rsidRPr="002652A4" w:rsidTr="00A04F9E">
        <w:trPr>
          <w:trHeight w:val="360"/>
        </w:trPr>
        <w:tc>
          <w:tcPr>
            <w:tcW w:w="3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D47A9" w:rsidRPr="002652A4" w:rsidRDefault="00DD47A9" w:rsidP="00A04F9E">
            <w:pPr>
              <w:pStyle w:val="TableParagraph"/>
              <w:ind w:left="105" w:right="605"/>
              <w:rPr>
                <w:bCs/>
                <w:color w:val="0D0D0D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DD47A9" w:rsidRPr="00DD47A9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DD47A9" w:rsidRPr="00DD47A9" w:rsidRDefault="00C930AF" w:rsidP="00A04F9E">
            <w:pPr>
              <w:pStyle w:val="TableParagraph"/>
              <w:tabs>
                <w:tab w:val="left" w:pos="34"/>
              </w:tabs>
              <w:ind w:left="105" w:right="96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  <w:szCs w:val="24"/>
              </w:rPr>
              <w:t>3.3.</w:t>
            </w:r>
            <w:r>
              <w:rPr>
                <w:sz w:val="24"/>
                <w:szCs w:val="24"/>
              </w:rPr>
              <w:t xml:space="preserve"> </w:t>
            </w:r>
            <w:r w:rsidR="00DD47A9" w:rsidRPr="00DD47A9">
              <w:rPr>
                <w:sz w:val="24"/>
                <w:szCs w:val="24"/>
              </w:rPr>
              <w:t xml:space="preserve">Анализ процесса и результатов проведения различных видов </w:t>
            </w:r>
            <w:r w:rsidR="00DD47A9" w:rsidRPr="00DD47A9">
              <w:rPr>
                <w:spacing w:val="-2"/>
                <w:sz w:val="24"/>
                <w:szCs w:val="24"/>
              </w:rPr>
              <w:t>деятельности</w:t>
            </w:r>
            <w:r w:rsidR="00DD47A9">
              <w:rPr>
                <w:sz w:val="24"/>
                <w:szCs w:val="24"/>
              </w:rPr>
              <w:t xml:space="preserve"> </w:t>
            </w:r>
            <w:r w:rsidR="00DD47A9" w:rsidRPr="00DD47A9">
              <w:rPr>
                <w:spacing w:val="-2"/>
                <w:sz w:val="24"/>
                <w:szCs w:val="24"/>
              </w:rPr>
              <w:t xml:space="preserve">(игровой, </w:t>
            </w:r>
            <w:r w:rsidR="00DD47A9" w:rsidRPr="00DD47A9">
              <w:rPr>
                <w:sz w:val="24"/>
                <w:szCs w:val="24"/>
              </w:rPr>
              <w:t>продуктивной</w:t>
            </w:r>
            <w:r w:rsidR="00DD47A9">
              <w:rPr>
                <w:sz w:val="24"/>
                <w:szCs w:val="24"/>
              </w:rPr>
              <w:t>, т</w:t>
            </w:r>
            <w:r w:rsidR="00DD47A9" w:rsidRPr="00DD47A9">
              <w:rPr>
                <w:sz w:val="24"/>
                <w:szCs w:val="24"/>
              </w:rPr>
              <w:t>рудовой)</w:t>
            </w:r>
            <w:r w:rsidR="00DD47A9">
              <w:rPr>
                <w:spacing w:val="67"/>
                <w:sz w:val="24"/>
                <w:szCs w:val="24"/>
              </w:rPr>
              <w:t xml:space="preserve"> </w:t>
            </w:r>
            <w:r w:rsidR="00DD47A9" w:rsidRPr="00DD47A9">
              <w:rPr>
                <w:spacing w:val="-10"/>
                <w:sz w:val="24"/>
                <w:szCs w:val="24"/>
              </w:rPr>
              <w:t>и</w:t>
            </w:r>
            <w:r w:rsidR="00DD47A9">
              <w:rPr>
                <w:spacing w:val="-10"/>
                <w:sz w:val="24"/>
                <w:szCs w:val="24"/>
              </w:rPr>
              <w:t xml:space="preserve"> </w:t>
            </w:r>
            <w:r w:rsidR="00DD47A9" w:rsidRPr="00DD47A9">
              <w:rPr>
                <w:sz w:val="24"/>
                <w:szCs w:val="24"/>
              </w:rPr>
              <w:t>общения детей с ограниченными возможностями здоровья</w:t>
            </w:r>
          </w:p>
        </w:tc>
        <w:tc>
          <w:tcPr>
            <w:tcW w:w="1816" w:type="dxa"/>
            <w:vMerge/>
          </w:tcPr>
          <w:p w:rsidR="00DD47A9" w:rsidRPr="002652A4" w:rsidRDefault="00DD47A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DD47A9" w:rsidRPr="002652A4" w:rsidRDefault="00DD47A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1380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A04F9E" w:rsidRPr="002652A4" w:rsidRDefault="00A04F9E" w:rsidP="00A04F9E">
            <w:pPr>
              <w:ind w:left="105"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lastRenderedPageBreak/>
              <w:t xml:space="preserve">Раздел 4. </w:t>
            </w:r>
            <w:r w:rsidRPr="00DE2440">
              <w:rPr>
                <w:rFonts w:ascii="Times New Roman" w:eastAsia="Times New Roman" w:hAnsi="Times New Roman" w:cs="Times New Roman"/>
                <w:spacing w:val="-2"/>
                <w:sz w:val="24"/>
                <w:lang w:bidi="ru-RU"/>
              </w:rPr>
              <w:t>Организация воспитательного процесса детей раннего и дошкольного возраста в ДОО</w:t>
            </w:r>
          </w:p>
          <w:p w:rsidR="00A04F9E" w:rsidRPr="002A7A6D" w:rsidRDefault="00A04F9E" w:rsidP="00A04F9E">
            <w:pPr>
              <w:pStyle w:val="TableParagraph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DD47A9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ind w:left="105" w:right="96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  <w:szCs w:val="24"/>
              </w:rPr>
              <w:t>4.1.</w:t>
            </w:r>
            <w:r>
              <w:rPr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Планирование работы с родителями на</w:t>
            </w:r>
            <w:r w:rsidRPr="00DD47A9">
              <w:rPr>
                <w:spacing w:val="-1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период</w:t>
            </w:r>
            <w:r w:rsidRPr="00DD47A9">
              <w:rPr>
                <w:spacing w:val="-1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преддипломной</w:t>
            </w:r>
            <w:r w:rsidRPr="00DD47A9">
              <w:rPr>
                <w:spacing w:val="-1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практики (родительское</w:t>
            </w:r>
            <w:r w:rsidRPr="00DD47A9">
              <w:rPr>
                <w:spacing w:val="-5"/>
                <w:sz w:val="24"/>
                <w:szCs w:val="24"/>
              </w:rPr>
              <w:t xml:space="preserve"> </w:t>
            </w:r>
            <w:r w:rsidRPr="00DD47A9">
              <w:rPr>
                <w:sz w:val="24"/>
                <w:szCs w:val="24"/>
              </w:rPr>
              <w:t>собрание,</w:t>
            </w:r>
            <w:r w:rsidRPr="00DD47A9">
              <w:rPr>
                <w:spacing w:val="-5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совместное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мероприятие,</w:t>
            </w:r>
            <w:r>
              <w:rPr>
                <w:sz w:val="24"/>
                <w:szCs w:val="24"/>
              </w:rPr>
              <w:t xml:space="preserve"> </w:t>
            </w:r>
            <w:r w:rsidRPr="00DD47A9">
              <w:rPr>
                <w:spacing w:val="-2"/>
                <w:sz w:val="24"/>
                <w:szCs w:val="24"/>
              </w:rPr>
              <w:t>индивидуальная консультация)</w:t>
            </w:r>
          </w:p>
          <w:p w:rsidR="00A04F9E" w:rsidRPr="00DD47A9" w:rsidRDefault="00A04F9E" w:rsidP="00A04F9E">
            <w:pPr>
              <w:pStyle w:val="TableParagraph"/>
              <w:tabs>
                <w:tab w:val="left" w:pos="2661"/>
              </w:tabs>
              <w:ind w:left="105" w:right="97"/>
              <w:jc w:val="both"/>
              <w:rPr>
                <w:sz w:val="24"/>
                <w:szCs w:val="24"/>
                <w:lang w:eastAsia="en-US"/>
              </w:rPr>
            </w:pPr>
            <w:r w:rsidRPr="00DD47A9">
              <w:rPr>
                <w:sz w:val="24"/>
              </w:rPr>
              <w:t xml:space="preserve">Организация и проведение работы с </w:t>
            </w:r>
            <w:r w:rsidRPr="00DD47A9">
              <w:rPr>
                <w:spacing w:val="-2"/>
                <w:sz w:val="24"/>
              </w:rPr>
              <w:t>родителями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2"/>
                <w:sz w:val="24"/>
              </w:rPr>
              <w:t xml:space="preserve">(родительское </w:t>
            </w:r>
            <w:r w:rsidRPr="00DD47A9">
              <w:rPr>
                <w:sz w:val="24"/>
              </w:rPr>
              <w:t>собрание,</w:t>
            </w:r>
            <w:r w:rsidRPr="00DD47A9">
              <w:rPr>
                <w:spacing w:val="28"/>
                <w:sz w:val="24"/>
              </w:rPr>
              <w:t xml:space="preserve"> </w:t>
            </w:r>
            <w:r w:rsidRPr="00DD47A9">
              <w:rPr>
                <w:sz w:val="24"/>
              </w:rPr>
              <w:t>совместное</w:t>
            </w:r>
            <w:r w:rsidRPr="00DD47A9">
              <w:rPr>
                <w:spacing w:val="29"/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мероприятие,</w:t>
            </w:r>
            <w:r>
              <w:rPr>
                <w:spacing w:val="-2"/>
                <w:sz w:val="24"/>
              </w:rPr>
              <w:t xml:space="preserve"> </w:t>
            </w:r>
            <w:r w:rsidRPr="00DD47A9">
              <w:rPr>
                <w:sz w:val="24"/>
              </w:rPr>
              <w:t>индивидуальная</w:t>
            </w:r>
            <w:r w:rsidRPr="00DD47A9">
              <w:rPr>
                <w:spacing w:val="-13"/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консультация)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360"/>
        </w:trPr>
        <w:tc>
          <w:tcPr>
            <w:tcW w:w="3510" w:type="dxa"/>
            <w:vMerge/>
          </w:tcPr>
          <w:p w:rsidR="00A04F9E" w:rsidRPr="002A7A6D" w:rsidRDefault="00A04F9E" w:rsidP="00A04F9E">
            <w:pPr>
              <w:pStyle w:val="TableParagraph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DD47A9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ind w:left="105"/>
              <w:jc w:val="both"/>
              <w:rPr>
                <w:sz w:val="24"/>
              </w:rPr>
            </w:pPr>
            <w:r w:rsidRPr="00DD47A9">
              <w:rPr>
                <w:sz w:val="24"/>
              </w:rPr>
              <w:t>4.</w:t>
            </w:r>
            <w:r w:rsidR="00E232EC">
              <w:rPr>
                <w:sz w:val="24"/>
              </w:rPr>
              <w:t>2</w:t>
            </w:r>
            <w:r w:rsidRPr="00DD47A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D47A9">
              <w:rPr>
                <w:sz w:val="24"/>
              </w:rPr>
              <w:t>Анализ</w:t>
            </w:r>
            <w:r w:rsidRPr="00DD47A9">
              <w:rPr>
                <w:spacing w:val="80"/>
                <w:sz w:val="24"/>
              </w:rPr>
              <w:t xml:space="preserve"> </w:t>
            </w:r>
            <w:r w:rsidRPr="00DD47A9">
              <w:rPr>
                <w:sz w:val="24"/>
              </w:rPr>
              <w:t>процесса</w:t>
            </w:r>
            <w:r w:rsidRPr="00DD47A9">
              <w:rPr>
                <w:spacing w:val="80"/>
                <w:sz w:val="24"/>
              </w:rPr>
              <w:t xml:space="preserve"> </w:t>
            </w:r>
            <w:r w:rsidRPr="00DD47A9">
              <w:rPr>
                <w:sz w:val="24"/>
              </w:rPr>
              <w:t>и</w:t>
            </w:r>
            <w:r w:rsidRPr="00DD47A9">
              <w:rPr>
                <w:spacing w:val="80"/>
                <w:sz w:val="24"/>
              </w:rPr>
              <w:t xml:space="preserve"> </w:t>
            </w:r>
            <w:r w:rsidRPr="00DD47A9">
              <w:rPr>
                <w:sz w:val="24"/>
              </w:rPr>
              <w:t>результатов</w:t>
            </w:r>
            <w:r w:rsidRPr="00DD47A9">
              <w:rPr>
                <w:spacing w:val="40"/>
                <w:sz w:val="24"/>
              </w:rPr>
              <w:t xml:space="preserve"> </w:t>
            </w:r>
            <w:r w:rsidRPr="00DD47A9">
              <w:rPr>
                <w:sz w:val="24"/>
              </w:rPr>
              <w:t>проведения</w:t>
            </w:r>
            <w:r w:rsidRPr="00DD47A9">
              <w:rPr>
                <w:spacing w:val="11"/>
                <w:sz w:val="24"/>
              </w:rPr>
              <w:t xml:space="preserve"> </w:t>
            </w:r>
            <w:r w:rsidRPr="00DD47A9">
              <w:rPr>
                <w:sz w:val="24"/>
              </w:rPr>
              <w:t>работы</w:t>
            </w:r>
            <w:r w:rsidRPr="00DD47A9">
              <w:rPr>
                <w:spacing w:val="11"/>
                <w:sz w:val="24"/>
              </w:rPr>
              <w:t xml:space="preserve"> </w:t>
            </w:r>
            <w:r w:rsidRPr="00DD47A9">
              <w:rPr>
                <w:sz w:val="24"/>
              </w:rPr>
              <w:t>с</w:t>
            </w:r>
            <w:r w:rsidRPr="00DD47A9">
              <w:rPr>
                <w:spacing w:val="10"/>
                <w:sz w:val="24"/>
              </w:rPr>
              <w:t xml:space="preserve"> </w:t>
            </w:r>
            <w:r w:rsidRPr="00DD47A9">
              <w:rPr>
                <w:sz w:val="24"/>
              </w:rPr>
              <w:t>родителями</w:t>
            </w:r>
            <w:r w:rsidRPr="00DD47A9">
              <w:rPr>
                <w:spacing w:val="12"/>
                <w:sz w:val="24"/>
              </w:rPr>
              <w:t xml:space="preserve"> </w:t>
            </w:r>
            <w:proofErr w:type="gramStart"/>
            <w:r w:rsidRPr="00DD47A9">
              <w:rPr>
                <w:spacing w:val="-5"/>
                <w:sz w:val="24"/>
              </w:rPr>
              <w:t>за</w:t>
            </w:r>
            <w:proofErr w:type="gramEnd"/>
          </w:p>
          <w:p w:rsidR="00A04F9E" w:rsidRPr="00DD47A9" w:rsidRDefault="00A04F9E" w:rsidP="00A04F9E">
            <w:pPr>
              <w:pStyle w:val="TableParagraph"/>
              <w:spacing w:line="238" w:lineRule="exact"/>
              <w:ind w:left="105"/>
              <w:jc w:val="both"/>
              <w:rPr>
                <w:sz w:val="24"/>
                <w:lang w:val="en-US" w:eastAsia="en-US"/>
              </w:rPr>
            </w:pPr>
            <w:proofErr w:type="spellStart"/>
            <w:r w:rsidRPr="00DD47A9">
              <w:rPr>
                <w:sz w:val="24"/>
                <w:lang w:val="en-US"/>
              </w:rPr>
              <w:t>период</w:t>
            </w:r>
            <w:proofErr w:type="spellEnd"/>
            <w:r w:rsidRPr="00DD47A9">
              <w:rPr>
                <w:spacing w:val="-8"/>
                <w:sz w:val="24"/>
                <w:lang w:val="en-US"/>
              </w:rPr>
              <w:t xml:space="preserve"> </w:t>
            </w:r>
            <w:proofErr w:type="spellStart"/>
            <w:r w:rsidRPr="00DD47A9">
              <w:rPr>
                <w:sz w:val="24"/>
                <w:lang w:val="en-US"/>
              </w:rPr>
              <w:t>преддипломной</w:t>
            </w:r>
            <w:proofErr w:type="spellEnd"/>
            <w:r w:rsidRPr="00DD47A9">
              <w:rPr>
                <w:spacing w:val="-7"/>
                <w:sz w:val="24"/>
                <w:lang w:val="en-US"/>
              </w:rPr>
              <w:t xml:space="preserve"> </w:t>
            </w:r>
            <w:proofErr w:type="spellStart"/>
            <w:r w:rsidRPr="00DD47A9">
              <w:rPr>
                <w:spacing w:val="-2"/>
                <w:sz w:val="24"/>
                <w:lang w:val="en-US"/>
              </w:rPr>
              <w:t>практики</w:t>
            </w:r>
            <w:proofErr w:type="spellEnd"/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A04F9E">
        <w:trPr>
          <w:trHeight w:val="360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A04F9E" w:rsidRPr="002652A4" w:rsidRDefault="00A04F9E" w:rsidP="00A04F9E">
            <w:pPr>
              <w:snapToGrid w:val="0"/>
              <w:ind w:left="10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 xml:space="preserve">Раздел 5. </w:t>
            </w:r>
            <w:r w:rsidRPr="00DE2440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>Организация взаимодействия с родителями (законными представителями) детей и сотрудниками ДОО по вопросам развития и образования детей</w:t>
            </w:r>
          </w:p>
          <w:p w:rsidR="00A04F9E" w:rsidRPr="002A7A6D" w:rsidRDefault="00A04F9E" w:rsidP="00A04F9E">
            <w:pPr>
              <w:pStyle w:val="TableParagraph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04F9E" w:rsidRPr="00DD47A9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ind w:left="105" w:right="96"/>
              <w:jc w:val="both"/>
              <w:rPr>
                <w:sz w:val="24"/>
                <w:lang w:eastAsia="en-US"/>
              </w:rPr>
            </w:pPr>
            <w:r w:rsidRPr="00DD47A9">
              <w:rPr>
                <w:sz w:val="24"/>
              </w:rPr>
              <w:t>5.1.</w:t>
            </w:r>
            <w:r>
              <w:rPr>
                <w:sz w:val="24"/>
              </w:rPr>
              <w:t xml:space="preserve"> </w:t>
            </w:r>
            <w:r w:rsidRPr="00DD47A9">
              <w:rPr>
                <w:sz w:val="24"/>
              </w:rPr>
              <w:t xml:space="preserve">Анализ учебно-методических материалов </w:t>
            </w:r>
            <w:proofErr w:type="gramStart"/>
            <w:r w:rsidRPr="00DD47A9">
              <w:rPr>
                <w:sz w:val="24"/>
              </w:rPr>
              <w:t>базового</w:t>
            </w:r>
            <w:proofErr w:type="gramEnd"/>
            <w:r w:rsidRPr="00DD47A9">
              <w:rPr>
                <w:sz w:val="24"/>
              </w:rPr>
              <w:t xml:space="preserve"> ДОУ (рабочие программы, учебно-тематические планы и т.д.)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1380"/>
        </w:trPr>
        <w:tc>
          <w:tcPr>
            <w:tcW w:w="3510" w:type="dxa"/>
            <w:vMerge/>
          </w:tcPr>
          <w:p w:rsidR="00A04F9E" w:rsidRPr="002A7A6D" w:rsidRDefault="00A04F9E" w:rsidP="00A04F9E">
            <w:pPr>
              <w:pStyle w:val="TableParagraph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2652A4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tabs>
                <w:tab w:val="left" w:pos="3275"/>
              </w:tabs>
              <w:ind w:left="105" w:right="97"/>
              <w:jc w:val="both"/>
              <w:rPr>
                <w:sz w:val="24"/>
                <w:lang w:eastAsia="en-US"/>
              </w:rPr>
            </w:pPr>
            <w:r w:rsidRPr="00DD47A9">
              <w:rPr>
                <w:sz w:val="24"/>
              </w:rPr>
              <w:t>5.2.</w:t>
            </w:r>
            <w:r>
              <w:rPr>
                <w:sz w:val="24"/>
              </w:rPr>
              <w:t xml:space="preserve"> </w:t>
            </w:r>
            <w:r w:rsidRPr="00DD47A9">
              <w:rPr>
                <w:sz w:val="24"/>
              </w:rPr>
              <w:t>Разработка и оформление учебн</w:t>
            </w:r>
            <w:proofErr w:type="gramStart"/>
            <w:r w:rsidRPr="00DD47A9">
              <w:rPr>
                <w:sz w:val="24"/>
              </w:rPr>
              <w:t>о-</w:t>
            </w:r>
            <w:proofErr w:type="gramEnd"/>
            <w:r w:rsidRPr="00DD47A9">
              <w:rPr>
                <w:sz w:val="24"/>
              </w:rPr>
              <w:t xml:space="preserve"> методических материалов (планы работы, конспекты занятий, </w:t>
            </w:r>
            <w:r w:rsidRPr="00DD47A9">
              <w:rPr>
                <w:spacing w:val="-2"/>
                <w:sz w:val="24"/>
              </w:rPr>
              <w:t>информационные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2"/>
                <w:sz w:val="24"/>
              </w:rPr>
              <w:t>стенды,</w:t>
            </w:r>
            <w:r>
              <w:rPr>
                <w:spacing w:val="-2"/>
                <w:sz w:val="24"/>
              </w:rPr>
              <w:t xml:space="preserve"> </w:t>
            </w:r>
            <w:r w:rsidRPr="00DD47A9">
              <w:rPr>
                <w:sz w:val="24"/>
              </w:rPr>
              <w:t xml:space="preserve">материалы </w:t>
            </w:r>
            <w:r>
              <w:rPr>
                <w:sz w:val="24"/>
              </w:rPr>
              <w:t xml:space="preserve"> р</w:t>
            </w:r>
            <w:r w:rsidRPr="00DD47A9">
              <w:rPr>
                <w:sz w:val="24"/>
              </w:rPr>
              <w:t xml:space="preserve">одительского уголка и </w:t>
            </w:r>
            <w:r w:rsidRPr="00DD47A9">
              <w:rPr>
                <w:spacing w:val="-2"/>
                <w:sz w:val="24"/>
              </w:rPr>
              <w:t>т.д.)</w:t>
            </w:r>
          </w:p>
          <w:p w:rsidR="00A04F9E" w:rsidRPr="00DD47A9" w:rsidRDefault="00A04F9E" w:rsidP="00A04F9E">
            <w:pPr>
              <w:pStyle w:val="TableParagraph"/>
              <w:tabs>
                <w:tab w:val="left" w:pos="3114"/>
                <w:tab w:val="left" w:pos="3895"/>
              </w:tabs>
              <w:ind w:left="105" w:right="99"/>
              <w:jc w:val="both"/>
              <w:rPr>
                <w:sz w:val="24"/>
                <w:lang w:eastAsia="en-US"/>
              </w:rPr>
            </w:pPr>
            <w:r w:rsidRPr="00DD47A9">
              <w:rPr>
                <w:sz w:val="24"/>
              </w:rPr>
              <w:t>Участие</w:t>
            </w:r>
            <w:r w:rsidRPr="00DD47A9">
              <w:rPr>
                <w:spacing w:val="40"/>
                <w:sz w:val="24"/>
              </w:rPr>
              <w:t xml:space="preserve"> </w:t>
            </w:r>
            <w:r w:rsidRPr="00DD47A9">
              <w:rPr>
                <w:sz w:val="24"/>
              </w:rPr>
              <w:t>в</w:t>
            </w:r>
            <w:r w:rsidRPr="00DD47A9">
              <w:rPr>
                <w:spacing w:val="40"/>
                <w:sz w:val="24"/>
              </w:rPr>
              <w:t xml:space="preserve"> </w:t>
            </w:r>
            <w:r w:rsidRPr="00DD47A9">
              <w:rPr>
                <w:sz w:val="24"/>
              </w:rPr>
              <w:t>создании</w:t>
            </w:r>
            <w:r w:rsidRPr="00DD47A9">
              <w:rPr>
                <w:spacing w:val="40"/>
                <w:sz w:val="24"/>
              </w:rPr>
              <w:t xml:space="preserve"> </w:t>
            </w:r>
            <w:r w:rsidRPr="00DD47A9">
              <w:rPr>
                <w:sz w:val="24"/>
              </w:rPr>
              <w:t xml:space="preserve">(оформлении) </w:t>
            </w:r>
            <w:r w:rsidRPr="00DD47A9">
              <w:rPr>
                <w:spacing w:val="-2"/>
                <w:sz w:val="24"/>
              </w:rPr>
              <w:t>предметно-развивающей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2"/>
                <w:sz w:val="24"/>
              </w:rPr>
              <w:t>среды</w:t>
            </w:r>
            <w:r>
              <w:rPr>
                <w:sz w:val="24"/>
              </w:rPr>
              <w:t xml:space="preserve"> </w:t>
            </w:r>
            <w:r w:rsidRPr="00DD47A9">
              <w:rPr>
                <w:spacing w:val="-10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 г</w:t>
            </w:r>
            <w:r w:rsidRPr="00DD47A9">
              <w:rPr>
                <w:spacing w:val="-2"/>
                <w:sz w:val="24"/>
              </w:rPr>
              <w:t>руппе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1380"/>
        </w:trPr>
        <w:tc>
          <w:tcPr>
            <w:tcW w:w="3510" w:type="dxa"/>
            <w:vMerge/>
          </w:tcPr>
          <w:p w:rsidR="00A04F9E" w:rsidRPr="002A7A6D" w:rsidRDefault="00A04F9E" w:rsidP="00A04F9E">
            <w:pPr>
              <w:pStyle w:val="TableParagraph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2652A4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tabs>
                <w:tab w:val="left" w:pos="2970"/>
              </w:tabs>
              <w:ind w:left="105" w:right="97"/>
              <w:jc w:val="both"/>
              <w:rPr>
                <w:sz w:val="24"/>
                <w:lang w:eastAsia="en-US"/>
              </w:rPr>
            </w:pPr>
            <w:r w:rsidRPr="00DD47A9">
              <w:rPr>
                <w:sz w:val="24"/>
              </w:rPr>
              <w:t>5.</w:t>
            </w:r>
            <w:r w:rsidR="00E232EC">
              <w:rPr>
                <w:sz w:val="24"/>
              </w:rPr>
              <w:t>3</w:t>
            </w:r>
            <w:r w:rsidRPr="00DD47A9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D47A9">
              <w:rPr>
                <w:sz w:val="24"/>
              </w:rPr>
              <w:t xml:space="preserve">Выполнение заданий по практической / экспериментальной </w:t>
            </w:r>
            <w:r w:rsidRPr="00DD47A9">
              <w:rPr>
                <w:spacing w:val="-2"/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выпускной</w:t>
            </w:r>
            <w:r>
              <w:rPr>
                <w:spacing w:val="-2"/>
                <w:sz w:val="24"/>
              </w:rPr>
              <w:t xml:space="preserve"> </w:t>
            </w:r>
            <w:r w:rsidRPr="00DD47A9">
              <w:rPr>
                <w:sz w:val="24"/>
              </w:rPr>
              <w:t>квалификационной</w:t>
            </w:r>
            <w:r w:rsidRPr="00DD47A9">
              <w:rPr>
                <w:spacing w:val="-13"/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работы</w:t>
            </w:r>
          </w:p>
          <w:p w:rsidR="00A04F9E" w:rsidRPr="00DD47A9" w:rsidRDefault="00A04F9E" w:rsidP="00A04F9E">
            <w:pPr>
              <w:pStyle w:val="TableParagraph"/>
              <w:tabs>
                <w:tab w:val="left" w:pos="2444"/>
              </w:tabs>
              <w:ind w:left="105" w:right="95"/>
              <w:jc w:val="both"/>
              <w:rPr>
                <w:sz w:val="24"/>
                <w:lang w:eastAsia="en-US"/>
              </w:rPr>
            </w:pPr>
            <w:r w:rsidRPr="00DD47A9">
              <w:rPr>
                <w:sz w:val="24"/>
              </w:rPr>
              <w:t xml:space="preserve">Обобщение и систематизация </w:t>
            </w:r>
            <w:r w:rsidRPr="00DD47A9">
              <w:rPr>
                <w:spacing w:val="-2"/>
                <w:sz w:val="24"/>
              </w:rPr>
              <w:t>собственного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2"/>
                <w:sz w:val="24"/>
              </w:rPr>
              <w:t xml:space="preserve">педагогического </w:t>
            </w:r>
            <w:r w:rsidRPr="00DD47A9">
              <w:rPr>
                <w:sz w:val="24"/>
              </w:rPr>
              <w:t xml:space="preserve">опыта, </w:t>
            </w:r>
            <w:r>
              <w:rPr>
                <w:sz w:val="24"/>
              </w:rPr>
              <w:t>о</w:t>
            </w:r>
            <w:r w:rsidRPr="00DD47A9">
              <w:rPr>
                <w:sz w:val="24"/>
              </w:rPr>
              <w:t>формление отчета о производственной</w:t>
            </w:r>
            <w:r w:rsidRPr="00DD47A9">
              <w:rPr>
                <w:spacing w:val="66"/>
                <w:sz w:val="24"/>
              </w:rPr>
              <w:t xml:space="preserve">   </w:t>
            </w:r>
            <w:r w:rsidRPr="00DD47A9">
              <w:rPr>
                <w:sz w:val="24"/>
              </w:rPr>
              <w:t>практике</w:t>
            </w:r>
            <w:r w:rsidRPr="00DD47A9">
              <w:rPr>
                <w:spacing w:val="67"/>
                <w:sz w:val="24"/>
              </w:rPr>
              <w:t xml:space="preserve">   </w:t>
            </w:r>
            <w:r w:rsidRPr="00DD47A9">
              <w:rPr>
                <w:spacing w:val="-10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 w:rsidRPr="00DD47A9">
              <w:rPr>
                <w:sz w:val="24"/>
              </w:rPr>
              <w:t>форме</w:t>
            </w:r>
            <w:r w:rsidRPr="00DD47A9">
              <w:rPr>
                <w:spacing w:val="-7"/>
                <w:sz w:val="24"/>
              </w:rPr>
              <w:t xml:space="preserve"> </w:t>
            </w:r>
            <w:r w:rsidRPr="00DD47A9">
              <w:rPr>
                <w:sz w:val="24"/>
              </w:rPr>
              <w:t>педагогического</w:t>
            </w:r>
            <w:r w:rsidRPr="00DD47A9">
              <w:rPr>
                <w:spacing w:val="-7"/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портфолио.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A04F9E">
        <w:trPr>
          <w:trHeight w:val="360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A04F9E" w:rsidRPr="002A7A6D" w:rsidRDefault="00A04F9E" w:rsidP="00A04F9E">
            <w:pPr>
              <w:pStyle w:val="TableParagraph"/>
              <w:ind w:left="105"/>
              <w:rPr>
                <w:color w:val="0D0D0D"/>
                <w:sz w:val="24"/>
                <w:szCs w:val="24"/>
              </w:rPr>
            </w:pPr>
            <w:r w:rsidRPr="002652A4">
              <w:rPr>
                <w:bCs/>
                <w:color w:val="0D0D0D"/>
                <w:sz w:val="24"/>
                <w:szCs w:val="24"/>
                <w:lang w:eastAsia="en-US"/>
              </w:rPr>
              <w:t xml:space="preserve">Раздел 6. </w:t>
            </w:r>
            <w:r w:rsidRPr="00DE2440">
              <w:rPr>
                <w:bCs/>
                <w:color w:val="0D0D0D"/>
                <w:sz w:val="24"/>
                <w:szCs w:val="24"/>
                <w:lang w:eastAsia="en-US"/>
              </w:rPr>
              <w:t>Организация процесса разработки и реализации парциальной образовательной программы в области художественно-эстетического развития (изобразительное искусство)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04F9E" w:rsidRPr="002652A4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tabs>
                <w:tab w:val="left" w:pos="2495"/>
              </w:tabs>
              <w:ind w:left="105" w:right="94"/>
              <w:jc w:val="both"/>
              <w:rPr>
                <w:sz w:val="24"/>
                <w:lang w:eastAsia="en-US"/>
              </w:rPr>
            </w:pPr>
            <w:r w:rsidRPr="00DD47A9">
              <w:rPr>
                <w:sz w:val="24"/>
              </w:rPr>
              <w:t>6.1</w:t>
            </w:r>
            <w:r>
              <w:rPr>
                <w:sz w:val="24"/>
              </w:rPr>
              <w:t xml:space="preserve"> </w:t>
            </w:r>
            <w:r w:rsidRPr="00DD47A9">
              <w:rPr>
                <w:sz w:val="24"/>
              </w:rPr>
              <w:t xml:space="preserve">Планирование видов деятельности: предметная; игровая; трудовая; </w:t>
            </w:r>
            <w:r w:rsidRPr="00DD47A9">
              <w:rPr>
                <w:spacing w:val="-2"/>
                <w:sz w:val="24"/>
              </w:rPr>
              <w:t>познавательная,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2"/>
                <w:sz w:val="24"/>
              </w:rPr>
              <w:t>художественн</w:t>
            </w:r>
            <w:proofErr w:type="gramStart"/>
            <w:r w:rsidRPr="00DD47A9">
              <w:rPr>
                <w:spacing w:val="-2"/>
                <w:sz w:val="24"/>
              </w:rPr>
              <w:t>о-</w:t>
            </w:r>
            <w:proofErr w:type="gramEnd"/>
            <w:r w:rsidRPr="00DD47A9">
              <w:rPr>
                <w:spacing w:val="-2"/>
                <w:sz w:val="24"/>
              </w:rPr>
              <w:t xml:space="preserve"> </w:t>
            </w:r>
            <w:r w:rsidRPr="00DD47A9">
              <w:rPr>
                <w:sz w:val="24"/>
              </w:rPr>
              <w:t>творческая; продуктивная деятельность и общения детей раннего возраста.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1074"/>
        </w:trPr>
        <w:tc>
          <w:tcPr>
            <w:tcW w:w="3510" w:type="dxa"/>
            <w:vMerge/>
          </w:tcPr>
          <w:p w:rsidR="00A04F9E" w:rsidRPr="002A7A6D" w:rsidRDefault="00A04F9E" w:rsidP="00DE2440">
            <w:pPr>
              <w:pStyle w:val="TableParagraph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2652A4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tabs>
                <w:tab w:val="left" w:pos="2495"/>
              </w:tabs>
              <w:ind w:left="105" w:right="94"/>
              <w:jc w:val="both"/>
              <w:rPr>
                <w:sz w:val="24"/>
                <w:lang w:eastAsia="en-US"/>
              </w:rPr>
            </w:pPr>
            <w:r w:rsidRPr="00DD47A9">
              <w:rPr>
                <w:sz w:val="24"/>
              </w:rPr>
              <w:t>6.2</w:t>
            </w:r>
            <w:r>
              <w:rPr>
                <w:sz w:val="24"/>
              </w:rPr>
              <w:t xml:space="preserve"> </w:t>
            </w:r>
            <w:r w:rsidRPr="00DD47A9">
              <w:rPr>
                <w:sz w:val="24"/>
              </w:rPr>
              <w:t xml:space="preserve">Организация видов деятельности: предметная; игровая; трудовая; </w:t>
            </w:r>
            <w:r w:rsidRPr="00DD47A9">
              <w:rPr>
                <w:spacing w:val="-2"/>
                <w:sz w:val="24"/>
              </w:rPr>
              <w:t>познавательная,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2"/>
                <w:sz w:val="24"/>
              </w:rPr>
              <w:t>художественн</w:t>
            </w:r>
            <w:proofErr w:type="gramStart"/>
            <w:r w:rsidRPr="00DD47A9">
              <w:rPr>
                <w:spacing w:val="-2"/>
                <w:sz w:val="24"/>
              </w:rPr>
              <w:t>о-</w:t>
            </w:r>
            <w:proofErr w:type="gramEnd"/>
            <w:r w:rsidRPr="00DD47A9">
              <w:rPr>
                <w:spacing w:val="-2"/>
                <w:sz w:val="24"/>
              </w:rPr>
              <w:t xml:space="preserve"> </w:t>
            </w:r>
            <w:r w:rsidRPr="00DD47A9">
              <w:rPr>
                <w:sz w:val="24"/>
              </w:rPr>
              <w:t>творческая;</w:t>
            </w:r>
            <w:r w:rsidRPr="00DD47A9">
              <w:rPr>
                <w:spacing w:val="52"/>
                <w:sz w:val="24"/>
              </w:rPr>
              <w:t xml:space="preserve"> </w:t>
            </w:r>
            <w:r w:rsidRPr="00DD47A9">
              <w:rPr>
                <w:sz w:val="24"/>
              </w:rPr>
              <w:t>продуктивная</w:t>
            </w:r>
            <w:r w:rsidRPr="00DD47A9">
              <w:rPr>
                <w:spacing w:val="52"/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 w:rsidRPr="00DD47A9">
              <w:rPr>
                <w:sz w:val="24"/>
              </w:rPr>
              <w:t>и общения детей раннего возраста в модельной ситуации</w:t>
            </w:r>
          </w:p>
          <w:p w:rsidR="00A04F9E" w:rsidRPr="00DD47A9" w:rsidRDefault="00A04F9E" w:rsidP="00A04F9E">
            <w:pPr>
              <w:pStyle w:val="TableParagraph"/>
              <w:tabs>
                <w:tab w:val="left" w:pos="695"/>
                <w:tab w:val="left" w:pos="1665"/>
              </w:tabs>
              <w:spacing w:line="246" w:lineRule="exact"/>
              <w:ind w:left="105"/>
              <w:jc w:val="both"/>
              <w:rPr>
                <w:sz w:val="24"/>
                <w:lang w:eastAsia="en-US"/>
              </w:rPr>
            </w:pPr>
            <w:r w:rsidRPr="00DD47A9"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предметно-развивающей</w:t>
            </w:r>
            <w:r>
              <w:rPr>
                <w:spacing w:val="-2"/>
                <w:sz w:val="24"/>
              </w:rPr>
              <w:t xml:space="preserve"> </w:t>
            </w:r>
            <w:r w:rsidRPr="00DD47A9">
              <w:rPr>
                <w:sz w:val="24"/>
              </w:rPr>
              <w:t>среды</w:t>
            </w:r>
            <w:r w:rsidRPr="00DD47A9">
              <w:rPr>
                <w:spacing w:val="-3"/>
                <w:sz w:val="24"/>
              </w:rPr>
              <w:t xml:space="preserve"> </w:t>
            </w:r>
            <w:r w:rsidRPr="00DD47A9">
              <w:rPr>
                <w:sz w:val="24"/>
              </w:rPr>
              <w:t>в</w:t>
            </w:r>
            <w:r w:rsidRPr="00DD47A9">
              <w:rPr>
                <w:spacing w:val="-1"/>
                <w:sz w:val="24"/>
              </w:rPr>
              <w:t xml:space="preserve"> </w:t>
            </w:r>
            <w:r w:rsidRPr="00DD47A9">
              <w:rPr>
                <w:spacing w:val="-5"/>
                <w:sz w:val="24"/>
              </w:rPr>
              <w:t>ДОУ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360"/>
        </w:trPr>
        <w:tc>
          <w:tcPr>
            <w:tcW w:w="3510" w:type="dxa"/>
            <w:vMerge/>
          </w:tcPr>
          <w:p w:rsidR="00A04F9E" w:rsidRPr="002A7A6D" w:rsidRDefault="00A04F9E" w:rsidP="00DE2440">
            <w:pPr>
              <w:pStyle w:val="TableParagraph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2652A4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F93268" w:rsidRDefault="00A04F9E" w:rsidP="00E232EC">
            <w:pPr>
              <w:pStyle w:val="TableParagraph"/>
              <w:ind w:left="105" w:right="94"/>
              <w:jc w:val="both"/>
              <w:rPr>
                <w:sz w:val="24"/>
                <w:lang w:eastAsia="en-US"/>
              </w:rPr>
            </w:pPr>
            <w:r w:rsidRPr="00DD47A9">
              <w:rPr>
                <w:sz w:val="24"/>
              </w:rPr>
              <w:t>6.</w:t>
            </w:r>
            <w:r w:rsidR="00E232EC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Pr="00DD47A9">
              <w:rPr>
                <w:sz w:val="24"/>
              </w:rPr>
              <w:t>Моделирование предметн</w:t>
            </w:r>
            <w:proofErr w:type="gramStart"/>
            <w:r w:rsidRPr="00DD47A9">
              <w:rPr>
                <w:sz w:val="24"/>
              </w:rPr>
              <w:t>о-</w:t>
            </w:r>
            <w:proofErr w:type="gramEnd"/>
            <w:r w:rsidRPr="00DD47A9">
              <w:rPr>
                <w:sz w:val="24"/>
              </w:rPr>
              <w:t xml:space="preserve"> развивающей среды в ДОУ позволяющую обеспечить физическое, сенсорное, речевое развитие детей раннего</w:t>
            </w:r>
            <w:r w:rsidRPr="00DD47A9">
              <w:rPr>
                <w:spacing w:val="42"/>
                <w:sz w:val="24"/>
              </w:rPr>
              <w:t xml:space="preserve">  </w:t>
            </w:r>
            <w:r w:rsidRPr="00DD47A9">
              <w:rPr>
                <w:sz w:val="24"/>
              </w:rPr>
              <w:t>возраста,</w:t>
            </w:r>
            <w:r w:rsidRPr="00DD47A9">
              <w:rPr>
                <w:spacing w:val="43"/>
                <w:sz w:val="24"/>
              </w:rPr>
              <w:t xml:space="preserve">  </w:t>
            </w:r>
            <w:r w:rsidRPr="00DD47A9">
              <w:rPr>
                <w:sz w:val="24"/>
              </w:rPr>
              <w:t>их</w:t>
            </w:r>
            <w:r w:rsidRPr="00DD47A9">
              <w:rPr>
                <w:spacing w:val="41"/>
                <w:sz w:val="24"/>
              </w:rPr>
              <w:t xml:space="preserve">  </w:t>
            </w:r>
            <w:r w:rsidRPr="00DD47A9">
              <w:rPr>
                <w:spacing w:val="-2"/>
                <w:sz w:val="24"/>
              </w:rPr>
              <w:t>эмоциональное</w:t>
            </w:r>
            <w:r>
              <w:rPr>
                <w:spacing w:val="-2"/>
                <w:sz w:val="24"/>
              </w:rPr>
              <w:t xml:space="preserve"> </w:t>
            </w:r>
            <w:r w:rsidRPr="00F93268">
              <w:rPr>
                <w:spacing w:val="-2"/>
                <w:sz w:val="24"/>
              </w:rPr>
              <w:t>благополучие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1322"/>
        </w:trPr>
        <w:tc>
          <w:tcPr>
            <w:tcW w:w="3510" w:type="dxa"/>
            <w:vMerge/>
          </w:tcPr>
          <w:p w:rsidR="00A04F9E" w:rsidRPr="002A7A6D" w:rsidRDefault="00A04F9E" w:rsidP="00DE2440">
            <w:pPr>
              <w:pStyle w:val="TableParagraph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2652A4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ind w:left="105" w:right="97"/>
              <w:jc w:val="both"/>
              <w:rPr>
                <w:sz w:val="24"/>
                <w:lang w:eastAsia="en-US"/>
              </w:rPr>
            </w:pPr>
            <w:r w:rsidRPr="00DD47A9">
              <w:rPr>
                <w:sz w:val="24"/>
              </w:rPr>
              <w:t>6.</w:t>
            </w:r>
            <w:r w:rsidR="00E232EC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 w:rsidRPr="00DD47A9">
              <w:rPr>
                <w:sz w:val="24"/>
              </w:rPr>
              <w:t>Проведение занятий с соблюдением возрастных, индивидуальных и психофизических</w:t>
            </w:r>
            <w:r w:rsidRPr="00DD47A9">
              <w:rPr>
                <w:spacing w:val="39"/>
                <w:sz w:val="24"/>
              </w:rPr>
              <w:t xml:space="preserve">  </w:t>
            </w:r>
            <w:r w:rsidRPr="00DD47A9">
              <w:rPr>
                <w:sz w:val="24"/>
              </w:rPr>
              <w:t>особенностей</w:t>
            </w:r>
            <w:r w:rsidRPr="00DD47A9">
              <w:rPr>
                <w:spacing w:val="39"/>
                <w:sz w:val="24"/>
              </w:rPr>
              <w:t xml:space="preserve">  </w:t>
            </w:r>
            <w:r w:rsidRPr="00DD47A9">
              <w:rPr>
                <w:spacing w:val="-2"/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 w:rsidRPr="00DD47A9">
              <w:rPr>
                <w:sz w:val="24"/>
              </w:rPr>
              <w:t>раннего</w:t>
            </w:r>
            <w:r w:rsidRPr="00DD47A9">
              <w:rPr>
                <w:spacing w:val="-5"/>
                <w:sz w:val="24"/>
              </w:rPr>
              <w:t xml:space="preserve"> </w:t>
            </w:r>
            <w:r w:rsidRPr="00DD47A9">
              <w:rPr>
                <w:sz w:val="24"/>
              </w:rPr>
              <w:t>возраста</w:t>
            </w:r>
            <w:r w:rsidRPr="00DD47A9">
              <w:rPr>
                <w:spacing w:val="-5"/>
                <w:sz w:val="24"/>
              </w:rPr>
              <w:t xml:space="preserve"> </w:t>
            </w:r>
            <w:r w:rsidRPr="00DD47A9">
              <w:rPr>
                <w:sz w:val="24"/>
              </w:rPr>
              <w:t>в</w:t>
            </w:r>
            <w:r w:rsidRPr="00DD47A9">
              <w:rPr>
                <w:spacing w:val="-5"/>
                <w:sz w:val="24"/>
              </w:rPr>
              <w:t xml:space="preserve"> </w:t>
            </w:r>
            <w:r w:rsidRPr="00DD47A9">
              <w:rPr>
                <w:sz w:val="24"/>
              </w:rPr>
              <w:t>модельной</w:t>
            </w:r>
            <w:r w:rsidRPr="00DD47A9">
              <w:rPr>
                <w:spacing w:val="-5"/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ситуации</w:t>
            </w:r>
          </w:p>
          <w:p w:rsidR="00A04F9E" w:rsidRPr="00DD47A9" w:rsidRDefault="00A04F9E" w:rsidP="00A04F9E">
            <w:pPr>
              <w:pStyle w:val="TableParagraph"/>
              <w:tabs>
                <w:tab w:val="left" w:pos="1027"/>
                <w:tab w:val="left" w:pos="2992"/>
              </w:tabs>
              <w:spacing w:line="247" w:lineRule="exact"/>
              <w:ind w:left="105"/>
              <w:jc w:val="both"/>
              <w:rPr>
                <w:sz w:val="24"/>
                <w:lang w:eastAsia="en-US"/>
              </w:rPr>
            </w:pPr>
            <w:r w:rsidRPr="00DD47A9">
              <w:rPr>
                <w:spacing w:val="-2"/>
                <w:sz w:val="24"/>
              </w:rPr>
              <w:t>Планирование</w:t>
            </w:r>
            <w:r>
              <w:rPr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мероприятий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6"/>
                <w:sz w:val="24"/>
              </w:rPr>
              <w:t>по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2"/>
                <w:sz w:val="24"/>
              </w:rPr>
              <w:t>адаптации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4"/>
                <w:sz w:val="24"/>
              </w:rPr>
              <w:t xml:space="preserve">детей </w:t>
            </w:r>
            <w:r w:rsidRPr="00DD47A9">
              <w:rPr>
                <w:sz w:val="24"/>
              </w:rPr>
              <w:t>раннего возраста к условиям ДОУ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F9E" w:rsidRPr="002652A4" w:rsidTr="00B32374">
        <w:trPr>
          <w:trHeight w:val="1330"/>
        </w:trPr>
        <w:tc>
          <w:tcPr>
            <w:tcW w:w="3510" w:type="dxa"/>
            <w:vMerge/>
          </w:tcPr>
          <w:p w:rsidR="00A04F9E" w:rsidRPr="002A7A6D" w:rsidRDefault="00A04F9E" w:rsidP="00DE2440">
            <w:pPr>
              <w:pStyle w:val="TableParagraph"/>
              <w:ind w:left="105"/>
              <w:rPr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A04F9E" w:rsidRPr="002652A4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A04F9E" w:rsidRPr="00DD47A9" w:rsidRDefault="00A04F9E" w:rsidP="00A04F9E">
            <w:pPr>
              <w:pStyle w:val="TableParagraph"/>
              <w:tabs>
                <w:tab w:val="left" w:pos="1096"/>
                <w:tab w:val="left" w:pos="1676"/>
                <w:tab w:val="left" w:pos="2207"/>
                <w:tab w:val="left" w:pos="2992"/>
                <w:tab w:val="left" w:pos="3478"/>
              </w:tabs>
              <w:ind w:left="105" w:right="97"/>
              <w:jc w:val="both"/>
              <w:rPr>
                <w:sz w:val="24"/>
                <w:lang w:eastAsia="en-US"/>
              </w:rPr>
            </w:pPr>
            <w:r w:rsidRPr="00DD47A9">
              <w:rPr>
                <w:spacing w:val="-4"/>
                <w:sz w:val="24"/>
              </w:rPr>
              <w:t>6.</w:t>
            </w:r>
            <w:r w:rsidR="00E232EC">
              <w:rPr>
                <w:spacing w:val="-4"/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Организация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2"/>
                <w:sz w:val="24"/>
              </w:rPr>
              <w:t>различных мероприятий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адаптации</w:t>
            </w:r>
            <w:r w:rsidRPr="00DD47A9">
              <w:rPr>
                <w:sz w:val="24"/>
              </w:rPr>
              <w:tab/>
            </w:r>
            <w:r w:rsidRPr="00DD47A9">
              <w:rPr>
                <w:spacing w:val="-4"/>
                <w:sz w:val="24"/>
              </w:rPr>
              <w:t>детей</w:t>
            </w:r>
            <w:r>
              <w:rPr>
                <w:spacing w:val="-4"/>
                <w:sz w:val="24"/>
              </w:rPr>
              <w:t xml:space="preserve"> </w:t>
            </w:r>
            <w:r w:rsidRPr="00DD47A9">
              <w:rPr>
                <w:sz w:val="24"/>
              </w:rPr>
              <w:t>раннего</w:t>
            </w:r>
            <w:r w:rsidRPr="00DD47A9">
              <w:rPr>
                <w:spacing w:val="80"/>
                <w:sz w:val="24"/>
              </w:rPr>
              <w:t xml:space="preserve"> </w:t>
            </w:r>
            <w:r w:rsidRPr="00DD47A9">
              <w:rPr>
                <w:sz w:val="24"/>
              </w:rPr>
              <w:t>возраста</w:t>
            </w:r>
            <w:r w:rsidRPr="00DD47A9">
              <w:rPr>
                <w:spacing w:val="80"/>
                <w:sz w:val="24"/>
              </w:rPr>
              <w:t xml:space="preserve"> </w:t>
            </w:r>
            <w:r w:rsidRPr="00DD47A9">
              <w:rPr>
                <w:sz w:val="24"/>
              </w:rPr>
              <w:t>к</w:t>
            </w:r>
            <w:r w:rsidRPr="00DD47A9">
              <w:rPr>
                <w:spacing w:val="80"/>
                <w:sz w:val="24"/>
              </w:rPr>
              <w:t xml:space="preserve"> </w:t>
            </w:r>
            <w:r w:rsidRPr="00DD47A9">
              <w:rPr>
                <w:sz w:val="24"/>
              </w:rPr>
              <w:t>условиям</w:t>
            </w:r>
            <w:r w:rsidRPr="00DD47A9">
              <w:rPr>
                <w:spacing w:val="80"/>
                <w:sz w:val="24"/>
              </w:rPr>
              <w:t xml:space="preserve"> </w:t>
            </w:r>
            <w:r w:rsidRPr="00DD47A9">
              <w:rPr>
                <w:sz w:val="24"/>
              </w:rPr>
              <w:t>ДОУ</w:t>
            </w:r>
            <w:r w:rsidRPr="00DD47A9">
              <w:rPr>
                <w:spacing w:val="80"/>
                <w:sz w:val="24"/>
              </w:rPr>
              <w:t xml:space="preserve"> </w:t>
            </w:r>
            <w:r w:rsidRPr="00DD47A9">
              <w:rPr>
                <w:sz w:val="24"/>
              </w:rPr>
              <w:t>в модельной ситуации</w:t>
            </w:r>
          </w:p>
          <w:p w:rsidR="00A04F9E" w:rsidRPr="00DD47A9" w:rsidRDefault="00A04F9E" w:rsidP="00A04F9E">
            <w:pPr>
              <w:pStyle w:val="TableParagraph"/>
              <w:ind w:left="105"/>
              <w:jc w:val="both"/>
              <w:rPr>
                <w:sz w:val="24"/>
              </w:rPr>
            </w:pPr>
            <w:r w:rsidRPr="00DD47A9">
              <w:rPr>
                <w:sz w:val="24"/>
              </w:rPr>
              <w:t>Подбор</w:t>
            </w:r>
            <w:r w:rsidRPr="00DD47A9">
              <w:rPr>
                <w:spacing w:val="-11"/>
                <w:sz w:val="24"/>
              </w:rPr>
              <w:t xml:space="preserve"> </w:t>
            </w:r>
            <w:r w:rsidRPr="00DD47A9">
              <w:rPr>
                <w:sz w:val="24"/>
              </w:rPr>
              <w:t>материала</w:t>
            </w:r>
            <w:r w:rsidRPr="00DD47A9">
              <w:rPr>
                <w:spacing w:val="-10"/>
                <w:sz w:val="24"/>
              </w:rPr>
              <w:t xml:space="preserve"> </w:t>
            </w:r>
            <w:r w:rsidRPr="00DD47A9">
              <w:rPr>
                <w:sz w:val="24"/>
              </w:rPr>
              <w:t>для</w:t>
            </w:r>
            <w:r w:rsidRPr="00DD47A9">
              <w:rPr>
                <w:spacing w:val="-11"/>
                <w:sz w:val="24"/>
              </w:rPr>
              <w:t xml:space="preserve"> </w:t>
            </w:r>
            <w:r w:rsidRPr="00DD47A9">
              <w:rPr>
                <w:sz w:val="24"/>
              </w:rPr>
              <w:t>мониторинга процесса адаптации детей раннего</w:t>
            </w:r>
          </w:p>
          <w:p w:rsidR="00A04F9E" w:rsidRPr="00DD47A9" w:rsidRDefault="00A04F9E" w:rsidP="00A04F9E">
            <w:pPr>
              <w:pStyle w:val="TableParagraph"/>
              <w:spacing w:line="251" w:lineRule="exact"/>
              <w:ind w:left="105"/>
              <w:jc w:val="both"/>
              <w:rPr>
                <w:sz w:val="24"/>
                <w:lang w:eastAsia="en-US"/>
              </w:rPr>
            </w:pPr>
            <w:r w:rsidRPr="00DD47A9">
              <w:rPr>
                <w:sz w:val="24"/>
              </w:rPr>
              <w:t>возраста</w:t>
            </w:r>
            <w:r w:rsidRPr="00DD47A9">
              <w:rPr>
                <w:spacing w:val="-4"/>
                <w:sz w:val="24"/>
              </w:rPr>
              <w:t xml:space="preserve"> </w:t>
            </w:r>
            <w:r w:rsidRPr="00DD47A9">
              <w:rPr>
                <w:sz w:val="24"/>
              </w:rPr>
              <w:t>к</w:t>
            </w:r>
            <w:r w:rsidRPr="00DD47A9">
              <w:rPr>
                <w:spacing w:val="-4"/>
                <w:sz w:val="24"/>
              </w:rPr>
              <w:t xml:space="preserve"> </w:t>
            </w:r>
            <w:r w:rsidRPr="00DD47A9">
              <w:rPr>
                <w:sz w:val="24"/>
              </w:rPr>
              <w:t>условиям</w:t>
            </w:r>
            <w:r w:rsidRPr="00DD47A9">
              <w:rPr>
                <w:spacing w:val="-3"/>
                <w:sz w:val="24"/>
              </w:rPr>
              <w:t xml:space="preserve"> </w:t>
            </w:r>
            <w:r w:rsidRPr="00DD47A9">
              <w:rPr>
                <w:spacing w:val="-2"/>
                <w:sz w:val="24"/>
              </w:rPr>
              <w:t>дошкольной</w:t>
            </w:r>
            <w:r>
              <w:rPr>
                <w:spacing w:val="-2"/>
                <w:sz w:val="24"/>
              </w:rPr>
              <w:t xml:space="preserve"> </w:t>
            </w:r>
            <w:r w:rsidRPr="00DD47A9">
              <w:rPr>
                <w:sz w:val="24"/>
              </w:rPr>
              <w:t>образовательной</w:t>
            </w:r>
            <w:r w:rsidRPr="00DD47A9">
              <w:rPr>
                <w:spacing w:val="-13"/>
                <w:sz w:val="24"/>
              </w:rPr>
              <w:t xml:space="preserve"> </w:t>
            </w:r>
            <w:r w:rsidRPr="00DD47A9">
              <w:rPr>
                <w:sz w:val="24"/>
              </w:rPr>
              <w:t>организации</w:t>
            </w:r>
            <w:r w:rsidRPr="00DD47A9">
              <w:rPr>
                <w:spacing w:val="-12"/>
                <w:sz w:val="24"/>
              </w:rPr>
              <w:t xml:space="preserve"> </w:t>
            </w:r>
            <w:r w:rsidRPr="00DD47A9">
              <w:rPr>
                <w:sz w:val="24"/>
              </w:rPr>
              <w:t>и</w:t>
            </w:r>
            <w:r w:rsidRPr="00DD47A9">
              <w:rPr>
                <w:spacing w:val="-13"/>
                <w:sz w:val="24"/>
              </w:rPr>
              <w:t xml:space="preserve"> </w:t>
            </w:r>
            <w:r w:rsidRPr="00DD47A9">
              <w:rPr>
                <w:sz w:val="24"/>
              </w:rPr>
              <w:t xml:space="preserve">группе </w:t>
            </w:r>
            <w:r w:rsidRPr="00DD47A9">
              <w:rPr>
                <w:spacing w:val="-2"/>
                <w:sz w:val="24"/>
              </w:rPr>
              <w:t>сверстников</w:t>
            </w:r>
          </w:p>
        </w:tc>
        <w:tc>
          <w:tcPr>
            <w:tcW w:w="1816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A04F9E" w:rsidRPr="002652A4" w:rsidRDefault="00A04F9E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7A9" w:rsidRPr="002652A4" w:rsidTr="00A04F9E">
        <w:trPr>
          <w:trHeight w:val="276"/>
        </w:trPr>
        <w:tc>
          <w:tcPr>
            <w:tcW w:w="3510" w:type="dxa"/>
          </w:tcPr>
          <w:p w:rsidR="00DD47A9" w:rsidRPr="002652A4" w:rsidRDefault="00DD47A9" w:rsidP="00E16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D47A9" w:rsidRPr="002652A4" w:rsidRDefault="00A04F9E" w:rsidP="00744C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DD47A9" w:rsidRPr="002652A4" w:rsidRDefault="00DD47A9" w:rsidP="00A04F9E">
            <w:pPr>
              <w:spacing w:before="100" w:beforeAutospacing="1" w:after="100" w:afterAutospacing="1"/>
              <w:ind w:left="10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2A4">
              <w:rPr>
                <w:rFonts w:ascii="Times New Roman" w:hAnsi="Times New Roman" w:cs="Times New Roman"/>
                <w:sz w:val="24"/>
                <w:szCs w:val="24"/>
              </w:rPr>
              <w:t xml:space="preserve">Зачет по </w:t>
            </w:r>
            <w:r w:rsidR="00F93268">
              <w:rPr>
                <w:rFonts w:ascii="Times New Roman" w:hAnsi="Times New Roman" w:cs="Times New Roman"/>
                <w:sz w:val="24"/>
                <w:szCs w:val="24"/>
              </w:rPr>
              <w:t>преддипломной</w:t>
            </w:r>
            <w:r w:rsidRPr="002652A4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 </w:t>
            </w:r>
          </w:p>
        </w:tc>
        <w:tc>
          <w:tcPr>
            <w:tcW w:w="1816" w:type="dxa"/>
            <w:vMerge/>
          </w:tcPr>
          <w:p w:rsidR="00DD47A9" w:rsidRPr="002652A4" w:rsidRDefault="00DD47A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DD47A9" w:rsidRPr="002652A4" w:rsidRDefault="00DD47A9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7A9" w:rsidRPr="002652A4" w:rsidTr="002652A4">
        <w:trPr>
          <w:trHeight w:val="345"/>
        </w:trPr>
        <w:tc>
          <w:tcPr>
            <w:tcW w:w="3510" w:type="dxa"/>
            <w:hideMark/>
          </w:tcPr>
          <w:p w:rsidR="00DD47A9" w:rsidRPr="002652A4" w:rsidRDefault="00DD47A9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hideMark/>
          </w:tcPr>
          <w:p w:rsidR="00DD47A9" w:rsidRPr="002652A4" w:rsidRDefault="00F93268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101" w:type="dxa"/>
          </w:tcPr>
          <w:p w:rsidR="00DD47A9" w:rsidRPr="002652A4" w:rsidRDefault="00DD47A9" w:rsidP="00246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DD47A9" w:rsidRPr="002652A4" w:rsidRDefault="00DD47A9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DD47A9" w:rsidRPr="002652A4" w:rsidRDefault="00DD47A9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04F9E" w:rsidRDefault="00A04F9E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04F9E" w:rsidRDefault="00A04F9E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04F9E" w:rsidRDefault="00A04F9E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6B4A0D" w:rsidRDefault="006B4A0D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sectPr w:rsidR="006B4A0D" w:rsidSect="006B4A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75834" w:rsidRDefault="00575834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A44BA" w:rsidRPr="00065177" w:rsidRDefault="00575834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65177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4. </w:t>
      </w:r>
      <w:r w:rsidR="004A44BA" w:rsidRPr="0006517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РАБОЧЕЙ ПРОГРАММЫ </w:t>
      </w:r>
      <w:r w:rsidR="00A04F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ПРЕДДИПЛОМНОЙ</w:t>
      </w:r>
      <w:r w:rsidR="00A04F9E" w:rsidRPr="0006517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4A44BA" w:rsidRPr="0006517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ПРАКТИКИ</w:t>
      </w:r>
    </w:p>
    <w:p w:rsidR="003028A6" w:rsidRPr="00065177" w:rsidRDefault="003028A6" w:rsidP="003028A6">
      <w:pPr>
        <w:tabs>
          <w:tab w:val="left" w:pos="14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5177">
        <w:rPr>
          <w:rFonts w:ascii="Times New Roman" w:hAnsi="Times New Roman" w:cs="Times New Roman"/>
          <w:b/>
          <w:bCs/>
          <w:sz w:val="24"/>
          <w:szCs w:val="24"/>
        </w:rPr>
        <w:t xml:space="preserve">4.1.Требования к минимальному </w:t>
      </w:r>
      <w:r w:rsidRPr="00065177">
        <w:rPr>
          <w:rFonts w:ascii="Times New Roman" w:hAnsi="Times New Roman" w:cs="Times New Roman"/>
          <w:b/>
          <w:sz w:val="24"/>
          <w:szCs w:val="24"/>
        </w:rPr>
        <w:t>материально-техническому обеспечению</w:t>
      </w:r>
    </w:p>
    <w:p w:rsidR="004317F6" w:rsidRPr="00065177" w:rsidRDefault="004317F6" w:rsidP="00265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77">
        <w:rPr>
          <w:rFonts w:ascii="Times New Roman" w:hAnsi="Times New Roman" w:cs="Times New Roman"/>
          <w:sz w:val="24"/>
          <w:szCs w:val="24"/>
        </w:rPr>
        <w:t xml:space="preserve">Реализация программы </w:t>
      </w:r>
      <w:r w:rsidR="00A04F9E">
        <w:rPr>
          <w:rFonts w:ascii="Times New Roman" w:hAnsi="Times New Roman" w:cs="Times New Roman"/>
          <w:sz w:val="24"/>
          <w:szCs w:val="24"/>
        </w:rPr>
        <w:t>преддипломной</w:t>
      </w:r>
      <w:r w:rsidRPr="00065177">
        <w:rPr>
          <w:rFonts w:ascii="Times New Roman" w:hAnsi="Times New Roman" w:cs="Times New Roman"/>
          <w:sz w:val="24"/>
          <w:szCs w:val="24"/>
        </w:rPr>
        <w:t xml:space="preserve"> практики предполагает ее проведение в организациях, направление деятельности которых соответствует профилю подготовки обучающихся. </w:t>
      </w:r>
    </w:p>
    <w:p w:rsidR="004317F6" w:rsidRPr="00065177" w:rsidRDefault="004317F6" w:rsidP="002652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65177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наличие: 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06517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 дисциплине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06517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 дисциплине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3028A6" w:rsidRPr="00065177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5177">
        <w:rPr>
          <w:rFonts w:ascii="Times New Roman" w:hAnsi="Times New Roman" w:cs="Times New Roman"/>
          <w:b/>
          <w:sz w:val="24"/>
          <w:szCs w:val="24"/>
        </w:rPr>
        <w:t>4.2. Информационное обеспечение обучения</w:t>
      </w:r>
    </w:p>
    <w:p w:rsidR="003028A6" w:rsidRPr="00065177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3" w:name="bookmark12"/>
      <w:r w:rsidRPr="00065177">
        <w:rPr>
          <w:rFonts w:ascii="Times New Roman" w:hAnsi="Times New Roman" w:cs="Times New Roman"/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33"/>
    </w:p>
    <w:p w:rsidR="002652A4" w:rsidRPr="00065177" w:rsidRDefault="002652A4" w:rsidP="002652A4">
      <w:pPr>
        <w:pStyle w:val="a6"/>
        <w:spacing w:after="0"/>
        <w:ind w:left="0" w:firstLine="709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b/>
          <w:color w:val="0D0D0D"/>
          <w:sz w:val="24"/>
          <w:szCs w:val="24"/>
        </w:rPr>
        <w:t>4.2.1. Основные печатные и электронные издания</w:t>
      </w:r>
    </w:p>
    <w:p w:rsidR="002652A4" w:rsidRPr="00065177" w:rsidRDefault="002652A4" w:rsidP="002652A4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Теория и методика воспитания и обучения детей раннего и дошкольного возраста: учебник / С.А. Козлова, А.Ш. </w:t>
      </w:r>
      <w:proofErr w:type="spell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Шахманова</w:t>
      </w:r>
      <w:proofErr w:type="spell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, Е.О. </w:t>
      </w:r>
      <w:proofErr w:type="spell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Полосухина</w:t>
      </w:r>
      <w:proofErr w:type="spell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, Л.А. Каченовская. — Москва: ИНФРА-М, 2021. — 236 </w:t>
      </w:r>
      <w:proofErr w:type="gram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с</w:t>
      </w:r>
      <w:proofErr w:type="gram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. — (Среднее профессиональное образование). - ISBN 978-5-16-016153-2. - Текст</w:t>
      </w:r>
      <w:proofErr w:type="gram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электронный. - URL: https://znanium.com/catalog/product/1205993 (дата обращения: 19.06.2022). – Режим доступа: по подписке.</w:t>
      </w:r>
    </w:p>
    <w:p w:rsidR="002652A4" w:rsidRPr="00065177" w:rsidRDefault="002652A4" w:rsidP="002652A4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Хохрякова, Ю. М.  Педагогика раннего возраста</w:t>
      </w:r>
      <w:proofErr w:type="gram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 :</w:t>
      </w:r>
      <w:proofErr w:type="gram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учебник для вузов / Ю. М. Хохрякова. — 2-е изд., </w:t>
      </w:r>
      <w:proofErr w:type="spell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испр</w:t>
      </w:r>
      <w:proofErr w:type="spell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. и доп. — Москва : Издательство </w:t>
      </w:r>
      <w:proofErr w:type="spell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Юрайт</w:t>
      </w:r>
      <w:proofErr w:type="spell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, 2020. — 262 с. — (Высшее образование). — ISBN 978-5-534-08630-0. — Текст</w:t>
      </w:r>
      <w:proofErr w:type="gram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Юрайт</w:t>
      </w:r>
      <w:proofErr w:type="spell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[сайт]. — URL: https://urait.ru/bcode/453242 (дата обращения: 19.06.2022).</w:t>
      </w:r>
    </w:p>
    <w:p w:rsidR="002652A4" w:rsidRPr="00065177" w:rsidRDefault="002652A4" w:rsidP="002652A4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color w:val="0D0D0D"/>
          <w:sz w:val="24"/>
          <w:szCs w:val="24"/>
        </w:rPr>
        <w:t>Евтушенко И.Н. Развитие и воспитание детей раннего возраста. – Челябинск, 2019.</w:t>
      </w:r>
    </w:p>
    <w:p w:rsidR="002652A4" w:rsidRPr="00065177" w:rsidRDefault="002652A4" w:rsidP="002652A4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Еманова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С.В. Педагогика и психология раннего  и дошкольного возраста. -  Курган, 2021. – 142 с. </w:t>
      </w:r>
    </w:p>
    <w:p w:rsidR="002652A4" w:rsidRPr="00065177" w:rsidRDefault="002652A4" w:rsidP="002652A4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color w:val="0D0D0D"/>
          <w:sz w:val="24"/>
          <w:szCs w:val="24"/>
        </w:rPr>
        <w:t>Козлова С.А., Куликова Т.А. Дошкольная педагогика: Учебное пособие для студ. сред</w:t>
      </w:r>
      <w:proofErr w:type="gram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.</w:t>
      </w:r>
      <w:proofErr w:type="gram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proofErr w:type="gram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п</w:t>
      </w:r>
      <w:proofErr w:type="gramEnd"/>
      <w:r w:rsidRPr="00065177">
        <w:rPr>
          <w:rFonts w:ascii="Times New Roman" w:hAnsi="Times New Roman" w:cs="Times New Roman"/>
          <w:color w:val="0D0D0D"/>
          <w:sz w:val="24"/>
          <w:szCs w:val="24"/>
        </w:rPr>
        <w:t>ед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>. учеб. заведений. – Москва: Издательский центр «Академия», 2020. – 432 с.</w:t>
      </w:r>
    </w:p>
    <w:p w:rsidR="002652A4" w:rsidRPr="00065177" w:rsidRDefault="002652A4" w:rsidP="002652A4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2652A4" w:rsidRPr="00065177" w:rsidRDefault="002652A4" w:rsidP="002652A4">
      <w:pPr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b/>
          <w:bCs/>
          <w:color w:val="0D0D0D"/>
          <w:sz w:val="24"/>
          <w:szCs w:val="24"/>
        </w:rPr>
        <w:t>4.2.2. Дополнительные источники</w:t>
      </w:r>
    </w:p>
    <w:p w:rsidR="002652A4" w:rsidRPr="00065177" w:rsidRDefault="002652A4" w:rsidP="002652A4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Венгер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Л.А. Воспитание сенсорной культуры ребенка от рождения до 6 лет. – М., 1988.</w:t>
      </w:r>
    </w:p>
    <w:p w:rsidR="002652A4" w:rsidRPr="00065177" w:rsidRDefault="002652A4" w:rsidP="002652A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Веракса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А.Н.,  </w:t>
      </w: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Гуторова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М.Ф. Практический психолог в детском саду. - </w:t>
      </w: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Мозайка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>-синтез, Москва 2017</w:t>
      </w:r>
    </w:p>
    <w:p w:rsidR="002652A4" w:rsidRPr="00065177" w:rsidRDefault="002652A4" w:rsidP="002652A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Лапина И.В.  Адаптация детей при поступлении в детский сад: программа, психолого-педагогическое сопровождение. – Волгоград: Учитель, 2020. – 127 с. </w:t>
      </w:r>
    </w:p>
    <w:p w:rsidR="002652A4" w:rsidRPr="00065177" w:rsidRDefault="002652A4" w:rsidP="002652A4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Масару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И. После трех уже поздно. – М., 1992.</w:t>
      </w:r>
    </w:p>
    <w:p w:rsidR="004A44BA" w:rsidRPr="00065177" w:rsidRDefault="004A44BA" w:rsidP="00265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A44BA" w:rsidRPr="00065177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4.3. Общие требования к организации образовательного процесса</w:t>
      </w:r>
    </w:p>
    <w:p w:rsidR="004A44BA" w:rsidRPr="00065177" w:rsidRDefault="00A04F9E" w:rsidP="004A4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Преддипломная</w:t>
      </w:r>
      <w:r w:rsidR="004A44BA"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практика проводится образовательным учреждением при освоении </w:t>
      </w:r>
      <w:proofErr w:type="gramStart"/>
      <w:r w:rsidR="004A44BA"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="004A44BA"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профессиональных компетенций в рамках профессионального модуля реализуется концентрированно после завершения изучения теоретической части и прохождения учебной практики в рамках профессионального модуля.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Преддипломная </w:t>
      </w:r>
      <w:r w:rsidR="004A44BA"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практика проводиться в организациях, направление деятельности которых соответствует профилю подготовки обучающихся. </w:t>
      </w:r>
    </w:p>
    <w:p w:rsidR="004A44BA" w:rsidRPr="00065177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A44BA" w:rsidRPr="00065177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4.4. Кадровое обеспечение образовательного процесса</w:t>
      </w:r>
    </w:p>
    <w:p w:rsidR="004A44BA" w:rsidRPr="00065177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Мастера производственного обучения, осуществляющие  руководство учебной  практикой обучающихся,  должны иметь   высшее или среднее профессиональное образование по профилю </w:t>
      </w:r>
      <w:r w:rsidR="003028A6"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специальности</w:t>
      </w:r>
      <w:r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проходить обязательную стажировку в профильных организациях не реже 1-го раза в 3 года.</w:t>
      </w:r>
      <w:proofErr w:type="gramEnd"/>
    </w:p>
    <w:p w:rsidR="004A44BA" w:rsidRPr="00065177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A44BA" w:rsidRPr="00065177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44B70" w:rsidRDefault="00C44B70">
      <w:pP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br w:type="page"/>
      </w:r>
    </w:p>
    <w:p w:rsidR="004A44BA" w:rsidRPr="00222433" w:rsidRDefault="004A44BA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lastRenderedPageBreak/>
        <w:t xml:space="preserve">5.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КОНТРОЛЬ И ОЦЕНКА РЕЗУЛЬТАТОВ ОСВОЕНИЯ ПРОГРАММЫ </w:t>
      </w:r>
      <w:r w:rsidR="00B3237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ПРЕДДИПЛОМНОЙ</w:t>
      </w:r>
      <w:r w:rsidR="00B32374"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   </w:t>
      </w:r>
    </w:p>
    <w:p w:rsidR="009E5C5E" w:rsidRPr="009E5C5E" w:rsidRDefault="004A44BA" w:rsidP="009E5C5E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 и оценка результатов освоения производственной практики осуществляется наставником практики на предприятии, самостоятельного выполнения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C5E">
        <w:rPr>
          <w:rFonts w:ascii="Times New Roman" w:eastAsia="Times New Roman" w:hAnsi="Times New Roman" w:cs="Times New Roman"/>
          <w:sz w:val="24"/>
          <w:szCs w:val="24"/>
        </w:rPr>
        <w:t xml:space="preserve">заданий и работ, связанных с проведением технологических процессов на данном предприятии. </w:t>
      </w:r>
      <w:r w:rsidR="009E5C5E" w:rsidRPr="009E5C5E">
        <w:rPr>
          <w:rFonts w:ascii="Times New Roman" w:eastAsia="Times New Roman" w:hAnsi="Times New Roman" w:cs="Times New Roman"/>
          <w:sz w:val="24"/>
          <w:szCs w:val="24"/>
        </w:rPr>
        <w:t>В результате освоения производственную (преддипломной</w:t>
      </w:r>
      <w:proofErr w:type="gramStart"/>
      <w:r w:rsidR="009E5C5E" w:rsidRPr="009E5C5E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="009E5C5E" w:rsidRPr="009E5C5E">
        <w:rPr>
          <w:rFonts w:ascii="Times New Roman" w:eastAsia="Times New Roman" w:hAnsi="Times New Roman" w:cs="Times New Roman"/>
          <w:sz w:val="24"/>
          <w:szCs w:val="24"/>
        </w:rPr>
        <w:t>рактики в рамках профессионального модуля обучающиеся проходят промежуточную аттестацию в форме зачета.</w:t>
      </w:r>
    </w:p>
    <w:p w:rsidR="004A44BA" w:rsidRPr="009E5C5E" w:rsidRDefault="004A44BA" w:rsidP="009E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C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34" w:name="_GoBack"/>
      <w:bookmarkEnd w:id="34"/>
    </w:p>
    <w:sectPr w:rsidR="004A44BA" w:rsidRPr="009E5C5E" w:rsidSect="00F2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148" w:rsidRDefault="00DE6148" w:rsidP="001E68E3">
      <w:pPr>
        <w:spacing w:after="0" w:line="240" w:lineRule="auto"/>
      </w:pPr>
      <w:r>
        <w:separator/>
      </w:r>
    </w:p>
  </w:endnote>
  <w:endnote w:type="continuationSeparator" w:id="0">
    <w:p w:rsidR="00DE6148" w:rsidRDefault="00DE6148" w:rsidP="001E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532"/>
    </w:sdtPr>
    <w:sdtContent>
      <w:p w:rsidR="00B32374" w:rsidRDefault="00B3237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C5E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B32374" w:rsidRDefault="00B32374">
    <w:pPr>
      <w:pStyle w:val="af0"/>
    </w:pPr>
  </w:p>
  <w:p w:rsidR="00B32374" w:rsidRDefault="00B3237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148" w:rsidRDefault="00DE6148" w:rsidP="001E68E3">
      <w:pPr>
        <w:spacing w:after="0" w:line="240" w:lineRule="auto"/>
      </w:pPr>
      <w:r>
        <w:separator/>
      </w:r>
    </w:p>
  </w:footnote>
  <w:footnote w:type="continuationSeparator" w:id="0">
    <w:p w:rsidR="00DE6148" w:rsidRDefault="00DE6148" w:rsidP="001E6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9E0"/>
    <w:multiLevelType w:val="hybridMultilevel"/>
    <w:tmpl w:val="20F26144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EA64AC52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>
    <w:nsid w:val="04C65443"/>
    <w:multiLevelType w:val="multilevel"/>
    <w:tmpl w:val="509014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B3094"/>
    <w:multiLevelType w:val="hybridMultilevel"/>
    <w:tmpl w:val="BAF8547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3">
    <w:nsid w:val="07796608"/>
    <w:multiLevelType w:val="hybridMultilevel"/>
    <w:tmpl w:val="EFF084C6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74BB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16D9C"/>
    <w:multiLevelType w:val="hybridMultilevel"/>
    <w:tmpl w:val="70341020"/>
    <w:lvl w:ilvl="0" w:tplc="89D422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E3219E"/>
    <w:multiLevelType w:val="hybridMultilevel"/>
    <w:tmpl w:val="A24E2BEA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6">
    <w:nsid w:val="200509D4"/>
    <w:multiLevelType w:val="hybridMultilevel"/>
    <w:tmpl w:val="76BC73F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7">
    <w:nsid w:val="29CE0A75"/>
    <w:multiLevelType w:val="hybridMultilevel"/>
    <w:tmpl w:val="B8A08B92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A113A"/>
    <w:multiLevelType w:val="hybridMultilevel"/>
    <w:tmpl w:val="1048021E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0A70FF"/>
    <w:multiLevelType w:val="hybridMultilevel"/>
    <w:tmpl w:val="615A57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E85BF8"/>
    <w:multiLevelType w:val="hybridMultilevel"/>
    <w:tmpl w:val="0B7AB992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615E76"/>
    <w:multiLevelType w:val="multilevel"/>
    <w:tmpl w:val="59F207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1451CF3"/>
    <w:multiLevelType w:val="multilevel"/>
    <w:tmpl w:val="44A4A6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3F0357"/>
    <w:multiLevelType w:val="hybridMultilevel"/>
    <w:tmpl w:val="ACE66AEA"/>
    <w:lvl w:ilvl="0" w:tplc="1056248A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abstractNum w:abstractNumId="14">
    <w:nsid w:val="5BAF248C"/>
    <w:multiLevelType w:val="hybridMultilevel"/>
    <w:tmpl w:val="7460F3B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A069D4"/>
    <w:multiLevelType w:val="hybridMultilevel"/>
    <w:tmpl w:val="4A586C68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E97076"/>
    <w:multiLevelType w:val="hybridMultilevel"/>
    <w:tmpl w:val="70E2EC5C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7557B6"/>
    <w:multiLevelType w:val="hybridMultilevel"/>
    <w:tmpl w:val="3468F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C65A6"/>
    <w:multiLevelType w:val="multilevel"/>
    <w:tmpl w:val="F24E3D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3"/>
  </w:num>
  <w:num w:numId="7">
    <w:abstractNumId w:val="0"/>
  </w:num>
  <w:num w:numId="8">
    <w:abstractNumId w:val="3"/>
  </w:num>
  <w:num w:numId="9">
    <w:abstractNumId w:val="16"/>
  </w:num>
  <w:num w:numId="10">
    <w:abstractNumId w:val="10"/>
  </w:num>
  <w:num w:numId="11">
    <w:abstractNumId w:val="7"/>
  </w:num>
  <w:num w:numId="12">
    <w:abstractNumId w:val="8"/>
  </w:num>
  <w:num w:numId="13">
    <w:abstractNumId w:val="15"/>
  </w:num>
  <w:num w:numId="14">
    <w:abstractNumId w:val="14"/>
  </w:num>
  <w:num w:numId="15">
    <w:abstractNumId w:val="9"/>
  </w:num>
  <w:num w:numId="16">
    <w:abstractNumId w:val="17"/>
  </w:num>
  <w:num w:numId="17">
    <w:abstractNumId w:val="12"/>
  </w:num>
  <w:num w:numId="18">
    <w:abstractNumId w:val="18"/>
  </w:num>
  <w:num w:numId="1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1FD5"/>
    <w:rsid w:val="000015C8"/>
    <w:rsid w:val="00061B5A"/>
    <w:rsid w:val="00065177"/>
    <w:rsid w:val="0007437F"/>
    <w:rsid w:val="000754B5"/>
    <w:rsid w:val="000C17CC"/>
    <w:rsid w:val="000C510F"/>
    <w:rsid w:val="000F3169"/>
    <w:rsid w:val="000F69DC"/>
    <w:rsid w:val="0010338E"/>
    <w:rsid w:val="00103DFB"/>
    <w:rsid w:val="00106A46"/>
    <w:rsid w:val="00115233"/>
    <w:rsid w:val="0012588A"/>
    <w:rsid w:val="001663BB"/>
    <w:rsid w:val="00166C79"/>
    <w:rsid w:val="00173F91"/>
    <w:rsid w:val="0018019B"/>
    <w:rsid w:val="001A3A0C"/>
    <w:rsid w:val="001B248B"/>
    <w:rsid w:val="001C3BC3"/>
    <w:rsid w:val="001D048C"/>
    <w:rsid w:val="001D2475"/>
    <w:rsid w:val="001D6F53"/>
    <w:rsid w:val="001E5DFC"/>
    <w:rsid w:val="001E68E3"/>
    <w:rsid w:val="002043CE"/>
    <w:rsid w:val="00221736"/>
    <w:rsid w:val="00223B5E"/>
    <w:rsid w:val="002259DC"/>
    <w:rsid w:val="00231609"/>
    <w:rsid w:val="002468A8"/>
    <w:rsid w:val="002652A4"/>
    <w:rsid w:val="00267F1F"/>
    <w:rsid w:val="00270BE2"/>
    <w:rsid w:val="00282C62"/>
    <w:rsid w:val="002A27C5"/>
    <w:rsid w:val="002A7A6D"/>
    <w:rsid w:val="002D2624"/>
    <w:rsid w:val="003028A6"/>
    <w:rsid w:val="00322169"/>
    <w:rsid w:val="00323E42"/>
    <w:rsid w:val="00332B16"/>
    <w:rsid w:val="00384277"/>
    <w:rsid w:val="003A080F"/>
    <w:rsid w:val="003B5EFD"/>
    <w:rsid w:val="003D0DAC"/>
    <w:rsid w:val="003E1B64"/>
    <w:rsid w:val="003E5591"/>
    <w:rsid w:val="003F2471"/>
    <w:rsid w:val="00416D23"/>
    <w:rsid w:val="004317F6"/>
    <w:rsid w:val="00434FD9"/>
    <w:rsid w:val="004420C8"/>
    <w:rsid w:val="0044294D"/>
    <w:rsid w:val="0046469E"/>
    <w:rsid w:val="004954AB"/>
    <w:rsid w:val="00495CA9"/>
    <w:rsid w:val="004A36F1"/>
    <w:rsid w:val="004A44BA"/>
    <w:rsid w:val="004B10B7"/>
    <w:rsid w:val="004F0C9B"/>
    <w:rsid w:val="004F7A9D"/>
    <w:rsid w:val="00502881"/>
    <w:rsid w:val="00502A60"/>
    <w:rsid w:val="00514DD4"/>
    <w:rsid w:val="00542B1F"/>
    <w:rsid w:val="005436F7"/>
    <w:rsid w:val="005462E2"/>
    <w:rsid w:val="0055421D"/>
    <w:rsid w:val="00554D50"/>
    <w:rsid w:val="00575834"/>
    <w:rsid w:val="00587715"/>
    <w:rsid w:val="005B4DEE"/>
    <w:rsid w:val="005F24F6"/>
    <w:rsid w:val="005F798D"/>
    <w:rsid w:val="00607B9E"/>
    <w:rsid w:val="006604CC"/>
    <w:rsid w:val="00681FB9"/>
    <w:rsid w:val="00682A63"/>
    <w:rsid w:val="00690E95"/>
    <w:rsid w:val="00691065"/>
    <w:rsid w:val="006927B5"/>
    <w:rsid w:val="006A0FB9"/>
    <w:rsid w:val="006B0F9B"/>
    <w:rsid w:val="006B4A0D"/>
    <w:rsid w:val="006E1B7A"/>
    <w:rsid w:val="00701FD5"/>
    <w:rsid w:val="00744CB8"/>
    <w:rsid w:val="007458D9"/>
    <w:rsid w:val="0075593C"/>
    <w:rsid w:val="0077783F"/>
    <w:rsid w:val="00791E33"/>
    <w:rsid w:val="007D14F1"/>
    <w:rsid w:val="007E5B5A"/>
    <w:rsid w:val="00802CCC"/>
    <w:rsid w:val="008053E5"/>
    <w:rsid w:val="00832A8E"/>
    <w:rsid w:val="008456BF"/>
    <w:rsid w:val="008459AB"/>
    <w:rsid w:val="0085286D"/>
    <w:rsid w:val="00864D43"/>
    <w:rsid w:val="00866757"/>
    <w:rsid w:val="00872FAE"/>
    <w:rsid w:val="008865B0"/>
    <w:rsid w:val="008B6B53"/>
    <w:rsid w:val="008D6A4D"/>
    <w:rsid w:val="008D7620"/>
    <w:rsid w:val="008E3E40"/>
    <w:rsid w:val="00900E68"/>
    <w:rsid w:val="00913915"/>
    <w:rsid w:val="009167F2"/>
    <w:rsid w:val="00921B49"/>
    <w:rsid w:val="00922DB4"/>
    <w:rsid w:val="009326CC"/>
    <w:rsid w:val="0095173F"/>
    <w:rsid w:val="009775B7"/>
    <w:rsid w:val="00991FBF"/>
    <w:rsid w:val="009A7885"/>
    <w:rsid w:val="009B300F"/>
    <w:rsid w:val="009C1155"/>
    <w:rsid w:val="009C37EE"/>
    <w:rsid w:val="009C7DF2"/>
    <w:rsid w:val="009E0539"/>
    <w:rsid w:val="009E1FFD"/>
    <w:rsid w:val="009E5C5E"/>
    <w:rsid w:val="009F75B7"/>
    <w:rsid w:val="00A04F9E"/>
    <w:rsid w:val="00A12E57"/>
    <w:rsid w:val="00A132ED"/>
    <w:rsid w:val="00AD0D36"/>
    <w:rsid w:val="00AD5439"/>
    <w:rsid w:val="00AD69E3"/>
    <w:rsid w:val="00B033A6"/>
    <w:rsid w:val="00B14291"/>
    <w:rsid w:val="00B2005E"/>
    <w:rsid w:val="00B26721"/>
    <w:rsid w:val="00B32374"/>
    <w:rsid w:val="00B46951"/>
    <w:rsid w:val="00B65016"/>
    <w:rsid w:val="00B65843"/>
    <w:rsid w:val="00B77318"/>
    <w:rsid w:val="00B77B4F"/>
    <w:rsid w:val="00BC260B"/>
    <w:rsid w:val="00BC4209"/>
    <w:rsid w:val="00BF4A8B"/>
    <w:rsid w:val="00C16350"/>
    <w:rsid w:val="00C20E5C"/>
    <w:rsid w:val="00C3780F"/>
    <w:rsid w:val="00C44B70"/>
    <w:rsid w:val="00C508F7"/>
    <w:rsid w:val="00C53CD8"/>
    <w:rsid w:val="00C61059"/>
    <w:rsid w:val="00C61503"/>
    <w:rsid w:val="00C93022"/>
    <w:rsid w:val="00C930AF"/>
    <w:rsid w:val="00CB30EC"/>
    <w:rsid w:val="00CC7026"/>
    <w:rsid w:val="00CD3E84"/>
    <w:rsid w:val="00CE104B"/>
    <w:rsid w:val="00D15436"/>
    <w:rsid w:val="00D47B17"/>
    <w:rsid w:val="00D53B50"/>
    <w:rsid w:val="00D6744D"/>
    <w:rsid w:val="00D82D95"/>
    <w:rsid w:val="00D935A7"/>
    <w:rsid w:val="00DC1197"/>
    <w:rsid w:val="00DC1D1B"/>
    <w:rsid w:val="00DC358F"/>
    <w:rsid w:val="00DD47A9"/>
    <w:rsid w:val="00DE2440"/>
    <w:rsid w:val="00DE6148"/>
    <w:rsid w:val="00DF769F"/>
    <w:rsid w:val="00E16B10"/>
    <w:rsid w:val="00E232EC"/>
    <w:rsid w:val="00E24825"/>
    <w:rsid w:val="00E459A3"/>
    <w:rsid w:val="00E81E90"/>
    <w:rsid w:val="00EA5288"/>
    <w:rsid w:val="00EA6192"/>
    <w:rsid w:val="00EB037D"/>
    <w:rsid w:val="00EC2A03"/>
    <w:rsid w:val="00ED2284"/>
    <w:rsid w:val="00F10459"/>
    <w:rsid w:val="00F24DC9"/>
    <w:rsid w:val="00F329B7"/>
    <w:rsid w:val="00F44E17"/>
    <w:rsid w:val="00F549A1"/>
    <w:rsid w:val="00F65F9A"/>
    <w:rsid w:val="00F8477B"/>
    <w:rsid w:val="00F85956"/>
    <w:rsid w:val="00F93268"/>
    <w:rsid w:val="00FA7683"/>
    <w:rsid w:val="00FB5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F1"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aliases w:val="основной заголовок"/>
    <w:basedOn w:val="a"/>
    <w:next w:val="a"/>
    <w:link w:val="20"/>
    <w:uiPriority w:val="9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uiPriority w:val="34"/>
    <w:qFormat/>
    <w:rsid w:val="00061B5A"/>
    <w:pPr>
      <w:ind w:left="720"/>
      <w:contextualSpacing/>
    </w:pPr>
  </w:style>
  <w:style w:type="paragraph" w:customStyle="1" w:styleId="ConsPlusNormal">
    <w:name w:val="ConsPlusNormal"/>
    <w:qFormat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aliases w:val="основной заголовок Знак"/>
    <w:basedOn w:val="a0"/>
    <w:link w:val="2"/>
    <w:uiPriority w:val="9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iPriority w:val="1"/>
    <w:unhideWhenUsed/>
    <w:qFormat/>
    <w:rsid w:val="003028A6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3028A6"/>
  </w:style>
  <w:style w:type="paragraph" w:styleId="af6">
    <w:name w:val="Normal (Web)"/>
    <w:basedOn w:val="a"/>
    <w:uiPriority w:val="99"/>
    <w:semiHidden/>
    <w:unhideWhenUsed/>
    <w:rsid w:val="00DC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542B1F"/>
  </w:style>
  <w:style w:type="character" w:styleId="af7">
    <w:name w:val="Emphasis"/>
    <w:qFormat/>
    <w:rsid w:val="00744CB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061B5A"/>
    <w:pPr>
      <w:ind w:left="720"/>
      <w:contextualSpacing/>
    </w:pPr>
  </w:style>
  <w:style w:type="paragraph" w:customStyle="1" w:styleId="ConsPlusNormal">
    <w:name w:val="ConsPlusNormal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DFD6C-9C0F-42F0-B0F7-7715179B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24</Pages>
  <Words>7460</Words>
  <Characters>42522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omen</cp:lastModifiedBy>
  <cp:revision>25</cp:revision>
  <cp:lastPrinted>2021-09-21T01:29:00Z</cp:lastPrinted>
  <dcterms:created xsi:type="dcterms:W3CDTF">2021-03-16T13:47:00Z</dcterms:created>
  <dcterms:modified xsi:type="dcterms:W3CDTF">2025-11-05T02:31:00Z</dcterms:modified>
</cp:coreProperties>
</file>